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205"/>
        <w:gridCol w:w="1836"/>
      </w:tblGrid>
      <w:tr w:rsidR="007B3118" w:rsidRPr="005D63A0" w:rsidTr="00B657C0">
        <w:trPr>
          <w:trHeight w:val="2150"/>
        </w:trPr>
        <w:tc>
          <w:tcPr>
            <w:tcW w:w="1975" w:type="dxa"/>
            <w:hideMark/>
          </w:tcPr>
          <w:p w:rsidR="007B3118" w:rsidRPr="005D63A0" w:rsidRDefault="007B3118">
            <w:pPr>
              <w:spacing w:line="240" w:lineRule="auto"/>
            </w:pPr>
            <w:r w:rsidRPr="005D63A0">
              <w:rPr>
                <w:rFonts w:ascii="Times New Roman" w:hAnsi="Times New Roman"/>
                <w:b/>
                <w:noProof/>
                <w:color w:val="7F7F7F"/>
                <w:sz w:val="24"/>
                <w:szCs w:val="24"/>
                <w:lang w:val="en-US"/>
              </w:rPr>
              <w:drawing>
                <wp:inline distT="0" distB="0" distL="0" distR="0">
                  <wp:extent cx="1066800" cy="1000125"/>
                  <wp:effectExtent l="0" t="0" r="0" b="9525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B3118" w:rsidRPr="005D63A0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0"/>
                <w:szCs w:val="20"/>
                <w:lang w:eastAsia="de-DE"/>
              </w:rPr>
            </w:pPr>
          </w:p>
          <w:p w:rsidR="007B3118" w:rsidRPr="005D63A0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 w:rsidRPr="005D63A0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REPUBLIKA E KOSOVËS</w:t>
            </w:r>
          </w:p>
          <w:p w:rsidR="007B3118" w:rsidRPr="005D63A0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</w:pPr>
            <w:r w:rsidRPr="005D63A0"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  <w:t>REPUBLIKA KOSOVA/REPUBLIC OF KOSOVO</w:t>
            </w:r>
          </w:p>
          <w:p w:rsidR="007B3118" w:rsidRPr="005D63A0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 w:rsidRPr="005D63A0">
              <w:rPr>
                <w:rFonts w:ascii="Garamond" w:eastAsia="MS Mincho" w:hAnsi="Garamond" w:cs="Times New Roman"/>
                <w:b/>
                <w:lang w:eastAsia="de-DE"/>
              </w:rPr>
              <w:t xml:space="preserve"> </w:t>
            </w:r>
            <w:r w:rsidRPr="005D63A0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Komuna e Kaçanikut</w:t>
            </w:r>
          </w:p>
          <w:p w:rsidR="007B3118" w:rsidRPr="005D63A0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</w:pPr>
            <w:r w:rsidRPr="005D63A0"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Opština Kačanik/Municipality of Kaçanik</w:t>
            </w:r>
          </w:p>
          <w:p w:rsidR="00B657C0" w:rsidRPr="005D63A0" w:rsidRDefault="002F412A" w:rsidP="00B657C0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18"/>
                <w:szCs w:val="18"/>
                <w:lang w:eastAsia="de-DE"/>
              </w:rPr>
            </w:pPr>
            <w:r w:rsidRPr="005D63A0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Zyra e Kryetarit</w:t>
            </w:r>
          </w:p>
        </w:tc>
        <w:tc>
          <w:tcPr>
            <w:tcW w:w="1836" w:type="dxa"/>
            <w:hideMark/>
          </w:tcPr>
          <w:p w:rsidR="007B3118" w:rsidRPr="005D63A0" w:rsidRDefault="007B3118">
            <w:pPr>
              <w:spacing w:line="240" w:lineRule="auto"/>
              <w:jc w:val="right"/>
            </w:pPr>
            <w:r w:rsidRPr="005D63A0">
              <w:rPr>
                <w:rFonts w:ascii="Times New Roman" w:hAnsi="Times New Roman"/>
                <w:b/>
                <w:noProof/>
                <w:color w:val="7F7F7F"/>
                <w:sz w:val="24"/>
                <w:szCs w:val="24"/>
                <w:lang w:val="en-US"/>
              </w:rPr>
              <w:drawing>
                <wp:inline distT="0" distB="0" distL="0" distR="0">
                  <wp:extent cx="1028700" cy="1133475"/>
                  <wp:effectExtent l="0" t="0" r="0" b="9525"/>
                  <wp:docPr id="1" name="Picture 1" descr="korniza e amblemës origji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F27" w:rsidRPr="005D63A0" w:rsidRDefault="00116A31" w:rsidP="00116A31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63EB2" w:rsidRPr="005D63A0">
        <w:rPr>
          <w:rFonts w:ascii="Book Antiqua" w:hAnsi="Book Antiqua" w:cs="Times New Roman"/>
          <w:sz w:val="24"/>
          <w:szCs w:val="24"/>
        </w:rPr>
        <w:t>01Nr.______</w:t>
      </w:r>
      <w:r>
        <w:rPr>
          <w:rFonts w:ascii="Book Antiqua" w:hAnsi="Book Antiqua" w:cs="Times New Roman"/>
          <w:sz w:val="24"/>
          <w:szCs w:val="24"/>
        </w:rPr>
        <w:t>____</w:t>
      </w:r>
      <w:r w:rsidR="00E63EB2" w:rsidRPr="005D63A0">
        <w:rPr>
          <w:rFonts w:ascii="Book Antiqua" w:hAnsi="Book Antiqua" w:cs="Times New Roman"/>
          <w:sz w:val="24"/>
          <w:szCs w:val="24"/>
        </w:rPr>
        <w:t>_______/23</w:t>
      </w:r>
    </w:p>
    <w:p w:rsidR="002F412A" w:rsidRPr="005F1F27" w:rsidRDefault="002F412A" w:rsidP="002F412A">
      <w:pPr>
        <w:jc w:val="both"/>
        <w:rPr>
          <w:rFonts w:ascii="Book Antiqua" w:hAnsi="Book Antiqua" w:cs="Times New Roman"/>
        </w:rPr>
      </w:pPr>
      <w:r w:rsidRPr="005F1F27">
        <w:rPr>
          <w:rFonts w:ascii="Book Antiqua" w:hAnsi="Book Antiqua" w:cs="Times New Roman"/>
        </w:rPr>
        <w:t>Në mbështetje të nenit 13 të Ligjit 04/L-040 për Vetëqeverisje Lokale, nenit 8.7, të Rregullores 06/2016 për Kushtet, Kriteret dhe Procedurat e Ndarjes së Subvencioneve, si dhe rekomandimit të komisionit përzgjedh</w:t>
      </w:r>
      <w:r w:rsidR="005F1F27" w:rsidRPr="005F1F27">
        <w:rPr>
          <w:rFonts w:ascii="Book Antiqua" w:hAnsi="Book Antiqua" w:cs="Times New Roman"/>
        </w:rPr>
        <w:t xml:space="preserve">ës, </w:t>
      </w:r>
      <w:r w:rsidR="005F1F27" w:rsidRPr="005F1F27">
        <w:rPr>
          <w:rFonts w:ascii="Book Antiqua" w:hAnsi="Book Antiqua"/>
        </w:rPr>
        <w:t xml:space="preserve">Kryetari i Komunës </w:t>
      </w:r>
      <w:r w:rsidR="00A93E20">
        <w:rPr>
          <w:rFonts w:ascii="Book Antiqua" w:hAnsi="Book Antiqua"/>
        </w:rPr>
        <w:t>me datë 03.08</w:t>
      </w:r>
      <w:r w:rsidR="005F1F27" w:rsidRPr="005F1F27">
        <w:rPr>
          <w:rFonts w:ascii="Book Antiqua" w:hAnsi="Book Antiqua"/>
        </w:rPr>
        <w:t>.2023 merr këtë :</w:t>
      </w:r>
    </w:p>
    <w:p w:rsidR="002F412A" w:rsidRPr="00F11950" w:rsidRDefault="002F412A" w:rsidP="00E63EB2">
      <w:pPr>
        <w:spacing w:after="0"/>
        <w:jc w:val="center"/>
        <w:rPr>
          <w:rFonts w:ascii="Book Antiqua" w:hAnsi="Book Antiqua" w:cs="Times New Roman"/>
          <w:b/>
          <w:szCs w:val="20"/>
        </w:rPr>
      </w:pPr>
      <w:r w:rsidRPr="00F11950">
        <w:rPr>
          <w:rFonts w:ascii="Book Antiqua" w:hAnsi="Book Antiqua" w:cs="Times New Roman"/>
          <w:b/>
          <w:szCs w:val="20"/>
        </w:rPr>
        <w:t>VENDIM</w:t>
      </w:r>
    </w:p>
    <w:p w:rsidR="002F412A" w:rsidRPr="00F11950" w:rsidRDefault="00595CB7" w:rsidP="00E63EB2">
      <w:pPr>
        <w:spacing w:after="0"/>
        <w:jc w:val="center"/>
        <w:rPr>
          <w:rFonts w:ascii="Book Antiqua" w:hAnsi="Book Antiqua" w:cs="Times New Roman"/>
          <w:b/>
          <w:szCs w:val="20"/>
        </w:rPr>
      </w:pPr>
      <w:r w:rsidRPr="00F11950">
        <w:rPr>
          <w:rFonts w:ascii="Book Antiqua" w:hAnsi="Book Antiqua" w:cs="Times New Roman"/>
          <w:b/>
          <w:szCs w:val="20"/>
        </w:rPr>
        <w:t xml:space="preserve">PËR </w:t>
      </w:r>
      <w:r w:rsidR="002F412A" w:rsidRPr="00F11950">
        <w:rPr>
          <w:rFonts w:ascii="Book Antiqua" w:hAnsi="Book Antiqua" w:cs="Times New Roman"/>
          <w:b/>
          <w:szCs w:val="20"/>
        </w:rPr>
        <w:t>NDARJEN E SUBVENCIONEVE</w:t>
      </w:r>
      <w:r w:rsidR="00CF558E" w:rsidRPr="00F11950">
        <w:rPr>
          <w:rFonts w:ascii="Book Antiqua" w:hAnsi="Book Antiqua" w:cs="Times New Roman"/>
          <w:b/>
          <w:szCs w:val="20"/>
        </w:rPr>
        <w:t xml:space="preserve">  </w:t>
      </w:r>
    </w:p>
    <w:p w:rsidR="00CF558E" w:rsidRPr="005D63A0" w:rsidRDefault="00CF558E" w:rsidP="00E63EB2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2F412A" w:rsidRPr="00AD18A3" w:rsidRDefault="00771450" w:rsidP="002F412A">
      <w:p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I</w:t>
      </w:r>
      <w:r w:rsidR="004601F2" w:rsidRPr="00AD18A3">
        <w:rPr>
          <w:rFonts w:ascii="Book Antiqua" w:hAnsi="Book Antiqua" w:cs="Times New Roman"/>
        </w:rPr>
        <w:t>. Me këtë v</w:t>
      </w:r>
      <w:r w:rsidR="00E63EB2" w:rsidRPr="00AD18A3">
        <w:rPr>
          <w:rFonts w:ascii="Book Antiqua" w:hAnsi="Book Antiqua" w:cs="Times New Roman"/>
        </w:rPr>
        <w:t>endim</w:t>
      </w:r>
      <w:r w:rsidR="00116A31">
        <w:rPr>
          <w:rFonts w:ascii="Book Antiqua" w:hAnsi="Book Antiqua" w:cs="Times New Roman"/>
        </w:rPr>
        <w:t xml:space="preserve"> iu ndahen subvencione</w:t>
      </w:r>
      <w:r w:rsidR="002F412A" w:rsidRPr="00AD18A3">
        <w:rPr>
          <w:rFonts w:ascii="Book Antiqua" w:hAnsi="Book Antiqua" w:cs="Times New Roman"/>
        </w:rPr>
        <w:t xml:space="preserve"> përfitues</w:t>
      </w:r>
      <w:r w:rsidR="005D63A0" w:rsidRPr="00AD18A3">
        <w:rPr>
          <w:rFonts w:ascii="Book Antiqua" w:hAnsi="Book Antiqua" w:cs="Times New Roman"/>
        </w:rPr>
        <w:t>e</w:t>
      </w:r>
      <w:r w:rsidR="002F412A" w:rsidRPr="00AD18A3">
        <w:rPr>
          <w:rFonts w:ascii="Book Antiqua" w:hAnsi="Book Antiqua" w:cs="Times New Roman"/>
        </w:rPr>
        <w:t xml:space="preserve">ve në </w:t>
      </w:r>
      <w:r w:rsidR="00E63EB2" w:rsidRPr="00AD18A3">
        <w:rPr>
          <w:rFonts w:ascii="Book Antiqua" w:hAnsi="Book Antiqua" w:cs="Times New Roman"/>
        </w:rPr>
        <w:t>bazë të thirrjes</w:t>
      </w:r>
      <w:r w:rsidR="002F412A" w:rsidRPr="00AD18A3">
        <w:rPr>
          <w:rFonts w:ascii="Book Antiqua" w:hAnsi="Book Antiqua" w:cs="Times New Roman"/>
        </w:rPr>
        <w:t xml:space="preserve"> publike në programin “</w:t>
      </w:r>
      <w:r w:rsidR="00CA002C" w:rsidRPr="00AD18A3">
        <w:rPr>
          <w:rFonts w:ascii="Book Antiqua" w:hAnsi="Book Antiqua" w:cs="Times New Roman"/>
        </w:rPr>
        <w:t>Gratë në Biznes” sipas listës të</w:t>
      </w:r>
      <w:r w:rsidR="008C6A72" w:rsidRPr="00AD18A3">
        <w:rPr>
          <w:rFonts w:ascii="Book Antiqua" w:hAnsi="Book Antiqua" w:cs="Times New Roman"/>
        </w:rPr>
        <w:t xml:space="preserve"> rekomanduar nga K</w:t>
      </w:r>
      <w:r w:rsidR="002F412A" w:rsidRPr="00AD18A3">
        <w:rPr>
          <w:rFonts w:ascii="Book Antiqua" w:hAnsi="Book Antiqua" w:cs="Times New Roman"/>
        </w:rPr>
        <w:t>omisioni për ndarjen e subvencioneve në DZHET.</w:t>
      </w:r>
    </w:p>
    <w:p w:rsidR="002F412A" w:rsidRPr="00AD18A3" w:rsidRDefault="00771450" w:rsidP="002F412A">
      <w:p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II</w:t>
      </w:r>
      <w:r w:rsidR="00F32CC3" w:rsidRPr="00AD18A3">
        <w:rPr>
          <w:rFonts w:ascii="Book Antiqua" w:hAnsi="Book Antiqua" w:cs="Times New Roman"/>
        </w:rPr>
        <w:t>. Përfitueset si në pikën I</w:t>
      </w:r>
      <w:r w:rsidR="002F412A" w:rsidRPr="00AD18A3">
        <w:rPr>
          <w:rFonts w:ascii="Book Antiqua" w:hAnsi="Book Antiqua" w:cs="Times New Roman"/>
        </w:rPr>
        <w:t xml:space="preserve"> të këtij vendimi janë:</w:t>
      </w:r>
    </w:p>
    <w:p w:rsidR="000B4957" w:rsidRPr="00AD18A3" w:rsidRDefault="000B4957" w:rsidP="000B4957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Arianita Dullovi B.I;</w:t>
      </w:r>
    </w:p>
    <w:p w:rsidR="000B4957" w:rsidRPr="00AD18A3" w:rsidRDefault="000B4957" w:rsidP="000B4957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Blerina Fera (DD Acount SH.P.K);</w:t>
      </w:r>
    </w:p>
    <w:p w:rsidR="000B4957" w:rsidRPr="00AD18A3" w:rsidRDefault="000B4957" w:rsidP="000B4957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Drita Dervishi B.I (D.P.Z Sallon Ondulimi “Dy Yjet”);</w:t>
      </w:r>
    </w:p>
    <w:p w:rsidR="000B4957" w:rsidRPr="00AD18A3" w:rsidRDefault="000B4957" w:rsidP="000B4957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Kosovare Krasniqi B.I (Pastrimi Jeta);</w:t>
      </w:r>
    </w:p>
    <w:p w:rsidR="000B4957" w:rsidRPr="00AD18A3" w:rsidRDefault="000B4957" w:rsidP="000B4957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Lavdije Rrushi B.I (N.T.P “Taste”);</w:t>
      </w:r>
    </w:p>
    <w:p w:rsidR="000B4957" w:rsidRPr="00AD18A3" w:rsidRDefault="000B4957" w:rsidP="000B4957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Nurhane Raka B.I (N.T.P “Ajana”);</w:t>
      </w:r>
    </w:p>
    <w:p w:rsidR="000B4957" w:rsidRPr="00AD18A3" w:rsidRDefault="000B4957" w:rsidP="000B4957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Shkurte Dema B.I (Linda Dekor);</w:t>
      </w:r>
    </w:p>
    <w:p w:rsidR="00771450" w:rsidRPr="00AD18A3" w:rsidRDefault="000B4957" w:rsidP="00771450">
      <w:pPr>
        <w:pStyle w:val="ListParagraph"/>
        <w:numPr>
          <w:ilvl w:val="0"/>
          <w:numId w:val="11"/>
        </w:num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Vlora Idrizi Kriva B.I (P.P.Z “Vlora”).</w:t>
      </w:r>
    </w:p>
    <w:p w:rsidR="00D61E26" w:rsidRPr="00AD18A3" w:rsidRDefault="00D61E26" w:rsidP="00D61E26">
      <w:pPr>
        <w:pStyle w:val="ListParagraph"/>
        <w:ind w:left="1080"/>
        <w:jc w:val="both"/>
        <w:rPr>
          <w:rFonts w:ascii="Book Antiqua" w:hAnsi="Book Antiqua" w:cs="Times New Roman"/>
        </w:rPr>
      </w:pPr>
    </w:p>
    <w:p w:rsidR="00EA7EBC" w:rsidRPr="00AD18A3" w:rsidRDefault="00771450" w:rsidP="00E63EB2">
      <w:pPr>
        <w:pStyle w:val="ListParagraph"/>
        <w:ind w:left="0"/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III.</w:t>
      </w:r>
      <w:r w:rsidR="005D63A0" w:rsidRPr="00AD18A3">
        <w:rPr>
          <w:rFonts w:ascii="Book Antiqua" w:hAnsi="Book Antiqua" w:cs="Times New Roman"/>
        </w:rPr>
        <w:t xml:space="preserve"> </w:t>
      </w:r>
      <w:r w:rsidRPr="00AD18A3">
        <w:rPr>
          <w:rFonts w:ascii="Book Antiqua" w:hAnsi="Book Antiqua" w:cs="Times New Roman"/>
        </w:rPr>
        <w:t>Shuma totale</w:t>
      </w:r>
      <w:r w:rsidR="00DE19EF" w:rsidRPr="00AD18A3">
        <w:rPr>
          <w:rFonts w:ascii="Book Antiqua" w:hAnsi="Book Antiqua" w:cs="Times New Roman"/>
        </w:rPr>
        <w:t xml:space="preserve"> </w:t>
      </w:r>
      <w:r w:rsidR="005D63A0" w:rsidRPr="00AD18A3">
        <w:rPr>
          <w:rFonts w:ascii="Book Antiqua" w:hAnsi="Book Antiqua" w:cs="Times New Roman"/>
        </w:rPr>
        <w:t>e mjeteve</w:t>
      </w:r>
      <w:r w:rsidR="00116A31">
        <w:rPr>
          <w:rFonts w:ascii="Book Antiqua" w:hAnsi="Book Antiqua" w:cs="Times New Roman"/>
        </w:rPr>
        <w:t xml:space="preserve"> financiare</w:t>
      </w:r>
      <w:r w:rsidR="005D63A0" w:rsidRPr="00AD18A3">
        <w:rPr>
          <w:rFonts w:ascii="Book Antiqua" w:hAnsi="Book Antiqua" w:cs="Times New Roman"/>
        </w:rPr>
        <w:t xml:space="preserve"> </w:t>
      </w:r>
      <w:r w:rsidR="00303184" w:rsidRPr="00AD18A3">
        <w:rPr>
          <w:rFonts w:ascii="Book Antiqua" w:hAnsi="Book Antiqua" w:cs="Times New Roman"/>
        </w:rPr>
        <w:t>për subvencionim të pëfitues</w:t>
      </w:r>
      <w:r w:rsidR="005D63A0" w:rsidRPr="00AD18A3">
        <w:rPr>
          <w:rFonts w:ascii="Book Antiqua" w:hAnsi="Book Antiqua" w:cs="Times New Roman"/>
        </w:rPr>
        <w:t>e</w:t>
      </w:r>
      <w:r w:rsidR="00303184" w:rsidRPr="00AD18A3">
        <w:rPr>
          <w:rFonts w:ascii="Book Antiqua" w:hAnsi="Book Antiqua" w:cs="Times New Roman"/>
        </w:rPr>
        <w:t xml:space="preserve">ve </w:t>
      </w:r>
      <w:r w:rsidR="005D63A0" w:rsidRPr="00AD18A3">
        <w:rPr>
          <w:rFonts w:ascii="Book Antiqua" w:hAnsi="Book Antiqua" w:cs="Times New Roman"/>
        </w:rPr>
        <w:t>është</w:t>
      </w:r>
      <w:r w:rsidR="00303184" w:rsidRPr="00AD18A3">
        <w:rPr>
          <w:rFonts w:ascii="Book Antiqua" w:hAnsi="Book Antiqua" w:cs="Times New Roman"/>
        </w:rPr>
        <w:t xml:space="preserve"> </w:t>
      </w:r>
      <w:r w:rsidR="006522BC" w:rsidRPr="00AD18A3">
        <w:rPr>
          <w:rFonts w:ascii="Book Antiqua" w:hAnsi="Book Antiqua" w:cs="Times New Roman"/>
        </w:rPr>
        <w:t>15,154.5</w:t>
      </w:r>
      <w:r w:rsidR="00303184" w:rsidRPr="00AD18A3">
        <w:rPr>
          <w:rFonts w:ascii="Book Antiqua" w:hAnsi="Book Antiqua" w:cs="Times New Roman"/>
        </w:rPr>
        <w:t>0</w:t>
      </w:r>
      <w:r w:rsidR="005D63A0" w:rsidRPr="00AD18A3">
        <w:rPr>
          <w:rFonts w:ascii="Book Antiqua" w:hAnsi="Book Antiqua" w:cs="Times New Roman"/>
        </w:rPr>
        <w:t xml:space="preserve"> </w:t>
      </w:r>
      <w:r w:rsidR="00EA7EBC" w:rsidRPr="00AD18A3">
        <w:rPr>
          <w:rFonts w:ascii="Book Antiqua" w:hAnsi="Book Antiqua" w:cs="Times New Roman"/>
        </w:rPr>
        <w:t>€.</w:t>
      </w:r>
    </w:p>
    <w:p w:rsidR="005D63A0" w:rsidRPr="00AD18A3" w:rsidRDefault="005D63A0" w:rsidP="00E63EB2">
      <w:pPr>
        <w:pStyle w:val="ListParagraph"/>
        <w:ind w:left="0"/>
        <w:jc w:val="both"/>
        <w:rPr>
          <w:rFonts w:ascii="Book Antiqua" w:hAnsi="Book Antiqua" w:cs="Times New Roman"/>
        </w:rPr>
      </w:pPr>
    </w:p>
    <w:p w:rsidR="00E63EB2" w:rsidRDefault="009A51B9" w:rsidP="005F1F27">
      <w:pPr>
        <w:pStyle w:val="ListParagraph"/>
        <w:ind w:left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IV. Pagesat për përfituese</w:t>
      </w:r>
      <w:r w:rsidR="00E63EB2" w:rsidRPr="00AD18A3">
        <w:rPr>
          <w:rFonts w:ascii="Book Antiqua" w:hAnsi="Book Antiqua" w:cs="Times New Roman"/>
        </w:rPr>
        <w:t xml:space="preserve">t do të </w:t>
      </w:r>
      <w:r w:rsidR="00116A31">
        <w:rPr>
          <w:rFonts w:ascii="Book Antiqua" w:hAnsi="Book Antiqua" w:cs="Times New Roman"/>
        </w:rPr>
        <w:t>kryhen</w:t>
      </w:r>
      <w:r w:rsidR="005D63A0" w:rsidRPr="00AD18A3">
        <w:rPr>
          <w:rFonts w:ascii="Book Antiqua" w:hAnsi="Book Antiqua" w:cs="Times New Roman"/>
        </w:rPr>
        <w:t xml:space="preserve"> nga Kodi </w:t>
      </w:r>
      <w:r w:rsidR="001B538B" w:rsidRPr="00AD18A3">
        <w:rPr>
          <w:rFonts w:ascii="Book Antiqua" w:hAnsi="Book Antiqua" w:cs="Times New Roman"/>
        </w:rPr>
        <w:t>E</w:t>
      </w:r>
      <w:r w:rsidR="00E63EB2" w:rsidRPr="00AD18A3">
        <w:rPr>
          <w:rFonts w:ascii="Book Antiqua" w:hAnsi="Book Antiqua" w:cs="Times New Roman"/>
        </w:rPr>
        <w:t>konomi</w:t>
      </w:r>
      <w:r w:rsidR="00EA7EBC" w:rsidRPr="00AD18A3">
        <w:rPr>
          <w:rFonts w:ascii="Book Antiqua" w:hAnsi="Book Antiqua" w:cs="Times New Roman"/>
        </w:rPr>
        <w:t>k</w:t>
      </w:r>
      <w:r w:rsidR="001843E4" w:rsidRPr="00AD18A3">
        <w:rPr>
          <w:rFonts w:ascii="Book Antiqua" w:hAnsi="Book Antiqua" w:cs="Times New Roman"/>
        </w:rPr>
        <w:t xml:space="preserve"> - </w:t>
      </w:r>
      <w:r w:rsidR="00802CCD">
        <w:rPr>
          <w:rFonts w:ascii="Book Antiqua" w:hAnsi="Book Antiqua" w:cs="Times New Roman"/>
        </w:rPr>
        <w:t>Subvencione dhe T</w:t>
      </w:r>
      <w:r w:rsidR="00E63EB2" w:rsidRPr="00AD18A3">
        <w:rPr>
          <w:rFonts w:ascii="Book Antiqua" w:hAnsi="Book Antiqua" w:cs="Times New Roman"/>
        </w:rPr>
        <w:t>ransfere</w:t>
      </w:r>
      <w:r w:rsidR="00802CCD">
        <w:rPr>
          <w:rFonts w:ascii="Book Antiqua" w:hAnsi="Book Antiqua" w:cs="Times New Roman"/>
        </w:rPr>
        <w:t xml:space="preserve"> </w:t>
      </w:r>
      <w:r w:rsidR="00E63EB2" w:rsidRPr="00AD18A3">
        <w:rPr>
          <w:rFonts w:ascii="Book Antiqua" w:hAnsi="Book Antiqua" w:cs="Times New Roman"/>
        </w:rPr>
        <w:t>-nënprogrami 48028</w:t>
      </w:r>
      <w:r w:rsidR="00DC0EA9" w:rsidRPr="00AD18A3">
        <w:rPr>
          <w:rFonts w:ascii="Book Antiqua" w:hAnsi="Book Antiqua" w:cs="Times New Roman"/>
        </w:rPr>
        <w:t>,</w:t>
      </w:r>
      <w:r w:rsidR="00E63EB2" w:rsidRPr="00AD18A3">
        <w:rPr>
          <w:rFonts w:ascii="Book Antiqua" w:hAnsi="Book Antiqua" w:cs="Times New Roman"/>
        </w:rPr>
        <w:t xml:space="preserve"> Planifikimi i Z</w:t>
      </w:r>
      <w:r w:rsidR="00F94CAA" w:rsidRPr="00AD18A3">
        <w:rPr>
          <w:rFonts w:ascii="Book Antiqua" w:hAnsi="Book Antiqua" w:cs="Times New Roman"/>
        </w:rPr>
        <w:t>h</w:t>
      </w:r>
      <w:r w:rsidR="00E63EB2" w:rsidRPr="00AD18A3">
        <w:rPr>
          <w:rFonts w:ascii="Book Antiqua" w:hAnsi="Book Antiqua" w:cs="Times New Roman"/>
        </w:rPr>
        <w:t>villimit Ekonomik.</w:t>
      </w:r>
    </w:p>
    <w:p w:rsidR="00AD18A3" w:rsidRPr="00AD18A3" w:rsidRDefault="00AD18A3" w:rsidP="005F1F27">
      <w:pPr>
        <w:pStyle w:val="ListParagraph"/>
        <w:ind w:left="0"/>
        <w:jc w:val="both"/>
        <w:rPr>
          <w:rFonts w:ascii="Book Antiqua" w:hAnsi="Book Antiqua" w:cs="Times New Roman"/>
        </w:rPr>
      </w:pPr>
    </w:p>
    <w:p w:rsidR="000B4957" w:rsidRPr="00AD18A3" w:rsidRDefault="00D61E26" w:rsidP="00D61E26">
      <w:pPr>
        <w:pStyle w:val="ListParagraph"/>
        <w:spacing w:after="0"/>
        <w:ind w:left="0"/>
        <w:rPr>
          <w:rFonts w:ascii="Book Antiqua" w:hAnsi="Book Antiqua" w:cs="Times New Roman"/>
          <w:b/>
        </w:rPr>
      </w:pPr>
      <w:r w:rsidRPr="00AD18A3">
        <w:rPr>
          <w:rFonts w:ascii="Book Antiqua" w:hAnsi="Book Antiqua" w:cs="Times New Roman"/>
          <w:b/>
        </w:rPr>
        <w:t xml:space="preserve">                                                           </w:t>
      </w:r>
      <w:r w:rsidR="00FA5417" w:rsidRPr="00AD18A3">
        <w:rPr>
          <w:rFonts w:ascii="Book Antiqua" w:hAnsi="Book Antiqua" w:cs="Times New Roman"/>
          <w:b/>
        </w:rPr>
        <w:t xml:space="preserve">     </w:t>
      </w:r>
      <w:r w:rsidR="000B4957" w:rsidRPr="00AD18A3">
        <w:rPr>
          <w:rFonts w:ascii="Book Antiqua" w:hAnsi="Book Antiqua" w:cs="Times New Roman"/>
          <w:b/>
        </w:rPr>
        <w:t>Arsyetim</w:t>
      </w:r>
    </w:p>
    <w:p w:rsidR="000B4957" w:rsidRPr="00AD18A3" w:rsidRDefault="000B4957" w:rsidP="00E63EB2">
      <w:pPr>
        <w:spacing w:after="0"/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Më datë 21.07.2023, Komisioni për ndarjen e subvencioneve në DZHET ka bërë Rekomandim 01Nr. 104/02-17698/23 për ndarjen e subvencioneve për 8 (tetë) kandidate</w:t>
      </w:r>
      <w:r w:rsidR="005D63A0" w:rsidRPr="00AD18A3">
        <w:rPr>
          <w:rFonts w:ascii="Book Antiqua" w:hAnsi="Book Antiqua" w:cs="Times New Roman"/>
        </w:rPr>
        <w:t>t fituese dhe ka refuzuar 3 (tre</w:t>
      </w:r>
      <w:r w:rsidRPr="00AD18A3">
        <w:rPr>
          <w:rFonts w:ascii="Book Antiqua" w:hAnsi="Book Antiqua" w:cs="Times New Roman"/>
        </w:rPr>
        <w:t xml:space="preserve">) aplikacione. </w:t>
      </w:r>
      <w:r w:rsidR="006E5DEE" w:rsidRPr="00AD18A3">
        <w:rPr>
          <w:rFonts w:ascii="Book Antiqua" w:hAnsi="Book Antiqua" w:cs="Times New Roman"/>
        </w:rPr>
        <w:t>Pas përfundimit të afatit të ankesave</w:t>
      </w:r>
      <w:r w:rsidR="00ED2DC0" w:rsidRPr="00AD18A3">
        <w:rPr>
          <w:rFonts w:ascii="Book Antiqua" w:hAnsi="Book Antiqua" w:cs="Times New Roman"/>
        </w:rPr>
        <w:t>,</w:t>
      </w:r>
      <w:r w:rsidR="005D63A0" w:rsidRPr="00AD18A3">
        <w:rPr>
          <w:rFonts w:ascii="Book Antiqua" w:hAnsi="Book Antiqua" w:cs="Times New Roman"/>
        </w:rPr>
        <w:t xml:space="preserve"> </w:t>
      </w:r>
      <w:r w:rsidR="00ED2DC0" w:rsidRPr="00AD18A3">
        <w:rPr>
          <w:rFonts w:ascii="Book Antiqua" w:hAnsi="Book Antiqua" w:cs="Times New Roman"/>
        </w:rPr>
        <w:t xml:space="preserve">marrëveshjet individuale do të lidhen konform dispozitave ligjore neni </w:t>
      </w:r>
      <w:r w:rsidR="00595CB7" w:rsidRPr="00AD18A3">
        <w:rPr>
          <w:rFonts w:ascii="Book Antiqua" w:hAnsi="Book Antiqua" w:cs="Times New Roman"/>
        </w:rPr>
        <w:t>13</w:t>
      </w:r>
      <w:r w:rsidR="0046135E" w:rsidRPr="00AD18A3">
        <w:rPr>
          <w:rFonts w:ascii="Book Antiqua" w:hAnsi="Book Antiqua" w:cs="Times New Roman"/>
        </w:rPr>
        <w:t xml:space="preserve"> ,</w:t>
      </w:r>
      <w:r w:rsidR="00D61E26" w:rsidRPr="00AD18A3">
        <w:rPr>
          <w:rFonts w:ascii="Book Antiqua" w:hAnsi="Book Antiqua" w:cs="Times New Roman"/>
        </w:rPr>
        <w:t xml:space="preserve"> </w:t>
      </w:r>
      <w:r w:rsidR="0046135E" w:rsidRPr="00AD18A3">
        <w:rPr>
          <w:rFonts w:ascii="Book Antiqua" w:hAnsi="Book Antiqua" w:cs="Times New Roman"/>
        </w:rPr>
        <w:t>R</w:t>
      </w:r>
      <w:r w:rsidR="00595CB7" w:rsidRPr="00AD18A3">
        <w:rPr>
          <w:rFonts w:ascii="Book Antiqua" w:hAnsi="Book Antiqua" w:cs="Times New Roman"/>
        </w:rPr>
        <w:t>regullorja  N</w:t>
      </w:r>
      <w:r w:rsidR="0046135E" w:rsidRPr="00AD18A3">
        <w:rPr>
          <w:rFonts w:ascii="Book Antiqua" w:hAnsi="Book Antiqua" w:cs="Times New Roman"/>
        </w:rPr>
        <w:t>r .06/2016.</w:t>
      </w:r>
      <w:r w:rsidR="006E5DEE" w:rsidRPr="00AD18A3">
        <w:rPr>
          <w:rFonts w:ascii="Book Antiqua" w:hAnsi="Book Antiqua" w:cs="Times New Roman"/>
        </w:rPr>
        <w:t xml:space="preserve"> </w:t>
      </w:r>
      <w:r w:rsidRPr="00AD18A3">
        <w:rPr>
          <w:rFonts w:ascii="Book Antiqua" w:hAnsi="Book Antiqua" w:cs="Times New Roman"/>
        </w:rPr>
        <w:t xml:space="preserve">Kryetari i Komunës duke u bazuar në këtë rekomandim </w:t>
      </w:r>
      <w:r w:rsidR="006E5DEE" w:rsidRPr="00AD18A3">
        <w:rPr>
          <w:rFonts w:ascii="Book Antiqua" w:hAnsi="Book Antiqua" w:cs="Times New Roman"/>
        </w:rPr>
        <w:t>si d</w:t>
      </w:r>
      <w:r w:rsidR="008C5577" w:rsidRPr="00AD18A3">
        <w:rPr>
          <w:rFonts w:ascii="Book Antiqua" w:hAnsi="Book Antiqua" w:cs="Times New Roman"/>
        </w:rPr>
        <w:t>he në kompetencat ligjore , vendos</w:t>
      </w:r>
      <w:r w:rsidR="00595CB7" w:rsidRPr="00AD18A3">
        <w:rPr>
          <w:rFonts w:ascii="Book Antiqua" w:hAnsi="Book Antiqua" w:cs="Times New Roman"/>
        </w:rPr>
        <w:t xml:space="preserve"> si në dis</w:t>
      </w:r>
      <w:r w:rsidR="006E5DEE" w:rsidRPr="00AD18A3">
        <w:rPr>
          <w:rFonts w:ascii="Book Antiqua" w:hAnsi="Book Antiqua" w:cs="Times New Roman"/>
        </w:rPr>
        <w:t>pozitiv të këtij vendimi.</w:t>
      </w:r>
    </w:p>
    <w:p w:rsidR="00423592" w:rsidRPr="00AD18A3" w:rsidRDefault="00423592" w:rsidP="00E63EB2">
      <w:pPr>
        <w:spacing w:after="0"/>
        <w:jc w:val="both"/>
        <w:rPr>
          <w:rFonts w:ascii="Book Antiqua" w:hAnsi="Book Antiqua" w:cs="Times New Roman"/>
        </w:rPr>
      </w:pPr>
    </w:p>
    <w:p w:rsidR="00CF558E" w:rsidRPr="00AD18A3" w:rsidRDefault="00771450" w:rsidP="00DE19EF">
      <w:pPr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>V.</w:t>
      </w:r>
      <w:r w:rsidR="00E63EB2" w:rsidRPr="00AD18A3">
        <w:rPr>
          <w:rFonts w:ascii="Book Antiqua" w:hAnsi="Book Antiqua" w:cs="Times New Roman"/>
        </w:rPr>
        <w:t xml:space="preserve"> </w:t>
      </w:r>
      <w:r w:rsidR="008957C2" w:rsidRPr="00AD18A3">
        <w:rPr>
          <w:rFonts w:ascii="Book Antiqua" w:hAnsi="Book Antiqua" w:cs="Times New Roman"/>
        </w:rPr>
        <w:t xml:space="preserve">Për zbatimin e këtij vendimi kujdesen </w:t>
      </w:r>
      <w:r w:rsidR="003E6417" w:rsidRPr="00AD18A3">
        <w:rPr>
          <w:rFonts w:ascii="Book Antiqua" w:hAnsi="Book Antiqua" w:cs="Times New Roman"/>
        </w:rPr>
        <w:t xml:space="preserve">: </w:t>
      </w:r>
      <w:r w:rsidR="00802CCD">
        <w:rPr>
          <w:rFonts w:ascii="Book Antiqua" w:hAnsi="Book Antiqua" w:cs="Times New Roman"/>
        </w:rPr>
        <w:t>Kryetari i K</w:t>
      </w:r>
      <w:bookmarkStart w:id="0" w:name="_GoBack"/>
      <w:bookmarkEnd w:id="0"/>
      <w:r w:rsidR="008957C2" w:rsidRPr="00AD18A3">
        <w:rPr>
          <w:rFonts w:ascii="Book Antiqua" w:hAnsi="Book Antiqua" w:cs="Times New Roman"/>
        </w:rPr>
        <w:t>omunës,</w:t>
      </w:r>
      <w:r w:rsidR="00E63EB2" w:rsidRPr="00AD18A3">
        <w:rPr>
          <w:rFonts w:ascii="Book Antiqua" w:hAnsi="Book Antiqua" w:cs="Times New Roman"/>
        </w:rPr>
        <w:t xml:space="preserve"> </w:t>
      </w:r>
      <w:r w:rsidR="008957C2" w:rsidRPr="00AD18A3">
        <w:rPr>
          <w:rFonts w:ascii="Book Antiqua" w:hAnsi="Book Antiqua" w:cs="Times New Roman"/>
        </w:rPr>
        <w:t>Drejtoria  e Zhvillimit Ekonomik dhe Turiz</w:t>
      </w:r>
      <w:r w:rsidR="00FB5BDA" w:rsidRPr="00AD18A3">
        <w:rPr>
          <w:rFonts w:ascii="Book Antiqua" w:hAnsi="Book Antiqua" w:cs="Times New Roman"/>
        </w:rPr>
        <w:t>m</w:t>
      </w:r>
      <w:r w:rsidR="008957C2" w:rsidRPr="00AD18A3">
        <w:rPr>
          <w:rFonts w:ascii="Book Antiqua" w:hAnsi="Book Antiqua" w:cs="Times New Roman"/>
        </w:rPr>
        <w:t xml:space="preserve">it  si dhe  Drejtoria për Buxhet dhe </w:t>
      </w:r>
      <w:r w:rsidR="00A96C17" w:rsidRPr="00AD18A3">
        <w:rPr>
          <w:rFonts w:ascii="Book Antiqua" w:hAnsi="Book Antiqua" w:cs="Times New Roman"/>
        </w:rPr>
        <w:t>Financa</w:t>
      </w:r>
      <w:r w:rsidR="008957C2" w:rsidRPr="00AD18A3">
        <w:rPr>
          <w:rFonts w:ascii="Book Antiqua" w:hAnsi="Book Antiqua" w:cs="Times New Roman"/>
        </w:rPr>
        <w:t>.</w:t>
      </w:r>
      <w:r w:rsidR="00CF558E" w:rsidRPr="00AD18A3">
        <w:rPr>
          <w:rFonts w:ascii="Book Antiqua" w:hAnsi="Book Antiqua" w:cs="Times New Roman"/>
        </w:rPr>
        <w:t xml:space="preserve"> </w:t>
      </w:r>
    </w:p>
    <w:p w:rsidR="00F11950" w:rsidRDefault="00DE19EF" w:rsidP="00EA7EBC">
      <w:pPr>
        <w:spacing w:after="0"/>
        <w:jc w:val="both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 xml:space="preserve">                                                                                                            </w:t>
      </w:r>
    </w:p>
    <w:p w:rsidR="006E5DEE" w:rsidRPr="00AD18A3" w:rsidRDefault="00F11950" w:rsidP="00EA7EBC">
      <w:pP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                                                                                        </w:t>
      </w:r>
      <w:r w:rsidR="00DE19EF" w:rsidRPr="00AD18A3">
        <w:rPr>
          <w:rFonts w:ascii="Book Antiqua" w:hAnsi="Book Antiqua" w:cs="Times New Roman"/>
        </w:rPr>
        <w:t xml:space="preserve">   </w:t>
      </w:r>
      <w:r w:rsidR="006E5DEE" w:rsidRPr="00AD18A3">
        <w:rPr>
          <w:rFonts w:ascii="Book Antiqua" w:hAnsi="Book Antiqua" w:cs="Times New Roman"/>
        </w:rPr>
        <w:t>Kryetari i Komunës</w:t>
      </w:r>
    </w:p>
    <w:p w:rsidR="006E5DEE" w:rsidRDefault="00E63EB2" w:rsidP="00EA7EBC">
      <w:pPr>
        <w:spacing w:after="0"/>
        <w:ind w:left="6480"/>
        <w:rPr>
          <w:rFonts w:ascii="Book Antiqua" w:hAnsi="Book Antiqua" w:cs="Times New Roman"/>
        </w:rPr>
      </w:pPr>
      <w:r w:rsidRPr="00AD18A3">
        <w:rPr>
          <w:rFonts w:ascii="Book Antiqua" w:hAnsi="Book Antiqua" w:cs="Times New Roman"/>
        </w:rPr>
        <w:t xml:space="preserve">    z.</w:t>
      </w:r>
      <w:r w:rsidR="006E5DEE" w:rsidRPr="00AD18A3">
        <w:rPr>
          <w:rFonts w:ascii="Book Antiqua" w:hAnsi="Book Antiqua" w:cs="Times New Roman"/>
        </w:rPr>
        <w:t>Besim Ilazi</w:t>
      </w:r>
    </w:p>
    <w:p w:rsidR="00F11950" w:rsidRPr="00AD18A3" w:rsidRDefault="00F11950" w:rsidP="00EA7EBC">
      <w:pPr>
        <w:spacing w:after="0"/>
        <w:ind w:left="648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_____________________</w:t>
      </w:r>
    </w:p>
    <w:sectPr w:rsidR="00F11950" w:rsidRPr="00AD18A3" w:rsidSect="007B3118">
      <w:footerReference w:type="default" r:id="rId10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89" w:rsidRDefault="000A4A89" w:rsidP="00475246">
      <w:pPr>
        <w:spacing w:after="0" w:line="240" w:lineRule="auto"/>
      </w:pPr>
      <w:r>
        <w:separator/>
      </w:r>
    </w:p>
  </w:endnote>
  <w:endnote w:type="continuationSeparator" w:id="0">
    <w:p w:rsidR="000A4A89" w:rsidRDefault="000A4A89" w:rsidP="0047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434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4957" w:rsidRDefault="000B4957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C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Pr="000F240E">
              <w:rPr>
                <w:b/>
              </w:rPr>
              <w:t>(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C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)</w:t>
            </w:r>
          </w:p>
        </w:sdtContent>
      </w:sdt>
    </w:sdtContent>
  </w:sdt>
  <w:p w:rsidR="000B4957" w:rsidRDefault="000B4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89" w:rsidRDefault="000A4A89" w:rsidP="00475246">
      <w:pPr>
        <w:spacing w:after="0" w:line="240" w:lineRule="auto"/>
      </w:pPr>
      <w:r>
        <w:separator/>
      </w:r>
    </w:p>
  </w:footnote>
  <w:footnote w:type="continuationSeparator" w:id="0">
    <w:p w:rsidR="000A4A89" w:rsidRDefault="000A4A89" w:rsidP="0047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07"/>
    <w:multiLevelType w:val="hybridMultilevel"/>
    <w:tmpl w:val="278C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07A"/>
    <w:multiLevelType w:val="hybridMultilevel"/>
    <w:tmpl w:val="8EE2DB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47053"/>
    <w:multiLevelType w:val="multilevel"/>
    <w:tmpl w:val="16F4F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42FE56D0"/>
    <w:multiLevelType w:val="hybridMultilevel"/>
    <w:tmpl w:val="A1CA367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37400"/>
    <w:multiLevelType w:val="hybridMultilevel"/>
    <w:tmpl w:val="DC22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70A4"/>
    <w:multiLevelType w:val="hybridMultilevel"/>
    <w:tmpl w:val="6914977C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C4587"/>
    <w:multiLevelType w:val="hybridMultilevel"/>
    <w:tmpl w:val="1254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27EDE"/>
    <w:multiLevelType w:val="hybridMultilevel"/>
    <w:tmpl w:val="8106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390"/>
    <w:multiLevelType w:val="hybridMultilevel"/>
    <w:tmpl w:val="9F7A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E4C78"/>
    <w:multiLevelType w:val="hybridMultilevel"/>
    <w:tmpl w:val="EE909C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A538C"/>
    <w:multiLevelType w:val="hybridMultilevel"/>
    <w:tmpl w:val="70921C04"/>
    <w:lvl w:ilvl="0" w:tplc="F2C87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5C4774"/>
    <w:multiLevelType w:val="hybridMultilevel"/>
    <w:tmpl w:val="C908CB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775D0"/>
    <w:multiLevelType w:val="hybridMultilevel"/>
    <w:tmpl w:val="27A41242"/>
    <w:lvl w:ilvl="0" w:tplc="A2CAC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8"/>
    <w:rsid w:val="00002456"/>
    <w:rsid w:val="00004DC1"/>
    <w:rsid w:val="00087A31"/>
    <w:rsid w:val="000A4A89"/>
    <w:rsid w:val="000A7DA0"/>
    <w:rsid w:val="000B4957"/>
    <w:rsid w:val="000B5D02"/>
    <w:rsid w:val="000D3F16"/>
    <w:rsid w:val="000F240E"/>
    <w:rsid w:val="00116A31"/>
    <w:rsid w:val="0012746F"/>
    <w:rsid w:val="001843E4"/>
    <w:rsid w:val="001B2914"/>
    <w:rsid w:val="001B538B"/>
    <w:rsid w:val="001B71FE"/>
    <w:rsid w:val="001D13C8"/>
    <w:rsid w:val="001E7880"/>
    <w:rsid w:val="001F323A"/>
    <w:rsid w:val="00212FA6"/>
    <w:rsid w:val="0021363B"/>
    <w:rsid w:val="00224F25"/>
    <w:rsid w:val="002253AA"/>
    <w:rsid w:val="002701A9"/>
    <w:rsid w:val="0027404D"/>
    <w:rsid w:val="0029077B"/>
    <w:rsid w:val="002A3447"/>
    <w:rsid w:val="002A54A3"/>
    <w:rsid w:val="002B2C7B"/>
    <w:rsid w:val="002C0B22"/>
    <w:rsid w:val="002E5C0E"/>
    <w:rsid w:val="002F412A"/>
    <w:rsid w:val="002F7661"/>
    <w:rsid w:val="00301CF5"/>
    <w:rsid w:val="00303184"/>
    <w:rsid w:val="003B548B"/>
    <w:rsid w:val="003C336F"/>
    <w:rsid w:val="003E2042"/>
    <w:rsid w:val="003E6417"/>
    <w:rsid w:val="003E7463"/>
    <w:rsid w:val="003F4108"/>
    <w:rsid w:val="00423592"/>
    <w:rsid w:val="004601F2"/>
    <w:rsid w:val="0046135E"/>
    <w:rsid w:val="00470093"/>
    <w:rsid w:val="0047038D"/>
    <w:rsid w:val="00475246"/>
    <w:rsid w:val="00494BE1"/>
    <w:rsid w:val="00495AA7"/>
    <w:rsid w:val="004C6D8E"/>
    <w:rsid w:val="004D1DC2"/>
    <w:rsid w:val="004F061A"/>
    <w:rsid w:val="004F7697"/>
    <w:rsid w:val="00503DBD"/>
    <w:rsid w:val="00512399"/>
    <w:rsid w:val="005230AB"/>
    <w:rsid w:val="0053581B"/>
    <w:rsid w:val="00546063"/>
    <w:rsid w:val="00566008"/>
    <w:rsid w:val="00576EE4"/>
    <w:rsid w:val="00595CB7"/>
    <w:rsid w:val="005C1EBF"/>
    <w:rsid w:val="005D1BD2"/>
    <w:rsid w:val="005D63A0"/>
    <w:rsid w:val="005F1F27"/>
    <w:rsid w:val="00602E3C"/>
    <w:rsid w:val="00632EF4"/>
    <w:rsid w:val="006522BC"/>
    <w:rsid w:val="00690097"/>
    <w:rsid w:val="006E5DEE"/>
    <w:rsid w:val="00707E6B"/>
    <w:rsid w:val="00713D64"/>
    <w:rsid w:val="007518BC"/>
    <w:rsid w:val="00752A22"/>
    <w:rsid w:val="0076725A"/>
    <w:rsid w:val="00771450"/>
    <w:rsid w:val="00780648"/>
    <w:rsid w:val="00781045"/>
    <w:rsid w:val="007B3118"/>
    <w:rsid w:val="007D6EA6"/>
    <w:rsid w:val="007E630E"/>
    <w:rsid w:val="007F1B68"/>
    <w:rsid w:val="00802CCD"/>
    <w:rsid w:val="0086704C"/>
    <w:rsid w:val="00883052"/>
    <w:rsid w:val="00887540"/>
    <w:rsid w:val="0089553C"/>
    <w:rsid w:val="008957C2"/>
    <w:rsid w:val="008B7D3D"/>
    <w:rsid w:val="008C1874"/>
    <w:rsid w:val="008C5577"/>
    <w:rsid w:val="008C6A72"/>
    <w:rsid w:val="008F55C8"/>
    <w:rsid w:val="00932DBC"/>
    <w:rsid w:val="00953DC2"/>
    <w:rsid w:val="00971159"/>
    <w:rsid w:val="00986F0B"/>
    <w:rsid w:val="009A51B9"/>
    <w:rsid w:val="009F08DC"/>
    <w:rsid w:val="00A066FF"/>
    <w:rsid w:val="00A24BA7"/>
    <w:rsid w:val="00A4270E"/>
    <w:rsid w:val="00A5450F"/>
    <w:rsid w:val="00A77777"/>
    <w:rsid w:val="00A902EF"/>
    <w:rsid w:val="00A93E20"/>
    <w:rsid w:val="00A96C17"/>
    <w:rsid w:val="00AA2472"/>
    <w:rsid w:val="00AD18A3"/>
    <w:rsid w:val="00AF6CB1"/>
    <w:rsid w:val="00B366C3"/>
    <w:rsid w:val="00B657C0"/>
    <w:rsid w:val="00B915D0"/>
    <w:rsid w:val="00BA68AC"/>
    <w:rsid w:val="00C2435F"/>
    <w:rsid w:val="00C2465C"/>
    <w:rsid w:val="00C31DB6"/>
    <w:rsid w:val="00C421FC"/>
    <w:rsid w:val="00C570E9"/>
    <w:rsid w:val="00C570F4"/>
    <w:rsid w:val="00C80894"/>
    <w:rsid w:val="00CA002C"/>
    <w:rsid w:val="00CA20BA"/>
    <w:rsid w:val="00CE62B0"/>
    <w:rsid w:val="00CF3E19"/>
    <w:rsid w:val="00CF558E"/>
    <w:rsid w:val="00D013BD"/>
    <w:rsid w:val="00D61E26"/>
    <w:rsid w:val="00D72CE3"/>
    <w:rsid w:val="00D909CC"/>
    <w:rsid w:val="00D94963"/>
    <w:rsid w:val="00D9645C"/>
    <w:rsid w:val="00DC0EA9"/>
    <w:rsid w:val="00DC68D1"/>
    <w:rsid w:val="00DD696F"/>
    <w:rsid w:val="00DE19EF"/>
    <w:rsid w:val="00DE5321"/>
    <w:rsid w:val="00E06EDC"/>
    <w:rsid w:val="00E1291D"/>
    <w:rsid w:val="00E37610"/>
    <w:rsid w:val="00E37C8E"/>
    <w:rsid w:val="00E42A0B"/>
    <w:rsid w:val="00E6129E"/>
    <w:rsid w:val="00E63EB2"/>
    <w:rsid w:val="00E95C96"/>
    <w:rsid w:val="00EA7EBC"/>
    <w:rsid w:val="00ED2DC0"/>
    <w:rsid w:val="00EE709F"/>
    <w:rsid w:val="00EF7A5E"/>
    <w:rsid w:val="00F11950"/>
    <w:rsid w:val="00F32BC6"/>
    <w:rsid w:val="00F32CC3"/>
    <w:rsid w:val="00F53B72"/>
    <w:rsid w:val="00F94CAA"/>
    <w:rsid w:val="00F94CDE"/>
    <w:rsid w:val="00FA5417"/>
    <w:rsid w:val="00FB5BDA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4F3E"/>
  <w15:chartTrackingRefBased/>
  <w15:docId w15:val="{457BE5D0-9500-4957-8E5F-333E3B32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32BC6"/>
    <w:pPr>
      <w:spacing w:after="0" w:line="240" w:lineRule="auto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32BC6"/>
    <w:rPr>
      <w:rFonts w:ascii="Times New Roman" w:eastAsia="MS Mincho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46"/>
  </w:style>
  <w:style w:type="paragraph" w:styleId="Footer">
    <w:name w:val="footer"/>
    <w:basedOn w:val="Normal"/>
    <w:link w:val="FooterChar"/>
    <w:uiPriority w:val="99"/>
    <w:unhideWhenUsed/>
    <w:rsid w:val="0047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46"/>
  </w:style>
  <w:style w:type="character" w:styleId="Hyperlink">
    <w:name w:val="Hyperlink"/>
    <w:basedOn w:val="DefaultParagraphFont"/>
    <w:uiPriority w:val="99"/>
    <w:semiHidden/>
    <w:unhideWhenUsed/>
    <w:rsid w:val="00986F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5041-CCCA-4A42-B03E-F15C11D4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Festim Neziraj</dc:creator>
  <cp:keywords/>
  <dc:description/>
  <cp:lastModifiedBy>Pranvera Zharku</cp:lastModifiedBy>
  <cp:revision>123</cp:revision>
  <cp:lastPrinted>2023-08-03T09:50:00Z</cp:lastPrinted>
  <dcterms:created xsi:type="dcterms:W3CDTF">2018-07-25T12:33:00Z</dcterms:created>
  <dcterms:modified xsi:type="dcterms:W3CDTF">2023-08-03T11:23:00Z</dcterms:modified>
</cp:coreProperties>
</file>