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5D" w:rsidRPr="00591EBF" w:rsidRDefault="00B3655D" w:rsidP="00B3655D">
      <w:pPr>
        <w:pStyle w:val="Heading1"/>
        <w:rPr>
          <w:lang w:val="sq-AL"/>
        </w:rPr>
      </w:pPr>
      <w:r w:rsidRPr="00591EBF">
        <w:rPr>
          <w:lang w:val="sq-AL"/>
        </w:rPr>
        <w:t>Pyetësori për Vlerësimin e Rrezikut Mjedisor dhe Social</w:t>
      </w:r>
    </w:p>
    <w:p w:rsidR="00B3655D" w:rsidRPr="00591EBF" w:rsidRDefault="00B3655D" w:rsidP="00B3655D">
      <w:pPr>
        <w:rPr>
          <w:rFonts w:cs="Calibri"/>
          <w:sz w:val="20"/>
          <w:szCs w:val="20"/>
          <w:lang w:val="sq-AL"/>
        </w:rPr>
      </w:pPr>
    </w:p>
    <w:p w:rsidR="00B3655D" w:rsidRPr="00591EBF" w:rsidRDefault="00B3655D" w:rsidP="00B3655D">
      <w:pPr>
        <w:rPr>
          <w:rFonts w:cs="Calibri"/>
          <w:sz w:val="20"/>
          <w:szCs w:val="20"/>
          <w:lang w:val="sq-AL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6095"/>
        <w:gridCol w:w="709"/>
        <w:gridCol w:w="708"/>
        <w:gridCol w:w="2410"/>
      </w:tblGrid>
      <w:tr w:rsidR="00B3655D" w:rsidRPr="00774E0A" w:rsidTr="006C14D9">
        <w:trPr>
          <w:trHeight w:val="506"/>
          <w:jc w:val="center"/>
        </w:trPr>
        <w:tc>
          <w:tcPr>
            <w:tcW w:w="10343" w:type="dxa"/>
            <w:gridSpan w:val="5"/>
          </w:tcPr>
          <w:p w:rsidR="00B3655D" w:rsidRPr="00774E0A" w:rsidRDefault="00B3655D" w:rsidP="00B3655D">
            <w:pPr>
              <w:pStyle w:val="TableParagraph"/>
              <w:spacing w:before="2"/>
              <w:ind w:left="10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91EBF">
              <w:rPr>
                <w:rFonts w:cs="Calibri"/>
                <w:b/>
                <w:sz w:val="20"/>
                <w:szCs w:val="20"/>
              </w:rPr>
              <w:t>Emri i nënprojektit:</w:t>
            </w:r>
          </w:p>
        </w:tc>
      </w:tr>
      <w:tr w:rsidR="00B3655D" w:rsidRPr="00774E0A" w:rsidTr="006C14D9">
        <w:trPr>
          <w:trHeight w:val="506"/>
          <w:jc w:val="center"/>
        </w:trPr>
        <w:tc>
          <w:tcPr>
            <w:tcW w:w="10343" w:type="dxa"/>
            <w:gridSpan w:val="5"/>
          </w:tcPr>
          <w:p w:rsidR="00B3655D" w:rsidRPr="00774E0A" w:rsidRDefault="00B3655D" w:rsidP="006C14D9">
            <w:pPr>
              <w:pStyle w:val="TableParagraph"/>
              <w:spacing w:before="2"/>
              <w:ind w:left="109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91EBF">
              <w:rPr>
                <w:rFonts w:cs="Calibri"/>
                <w:b/>
                <w:sz w:val="20"/>
                <w:szCs w:val="20"/>
              </w:rPr>
              <w:t>Vend</w:t>
            </w:r>
            <w:r w:rsidR="006C14D9">
              <w:rPr>
                <w:rFonts w:cs="Calibri"/>
                <w:b/>
                <w:sz w:val="20"/>
                <w:szCs w:val="20"/>
              </w:rPr>
              <w:t>i</w:t>
            </w:r>
            <w:r w:rsidRPr="00591EBF">
              <w:rPr>
                <w:rFonts w:cs="Calibri"/>
                <w:b/>
                <w:sz w:val="20"/>
                <w:szCs w:val="20"/>
              </w:rPr>
              <w:t>:</w:t>
            </w:r>
            <w:r w:rsidRPr="00591EBF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</w:t>
            </w:r>
            <w:r w:rsidR="006C14D9">
              <w:rPr>
                <w:rFonts w:cs="Calibri"/>
                <w:b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 xml:space="preserve">                    Komuna: </w:t>
            </w:r>
          </w:p>
        </w:tc>
      </w:tr>
      <w:tr w:rsidR="00B3655D" w:rsidRPr="00774E0A" w:rsidTr="006C14D9">
        <w:trPr>
          <w:trHeight w:val="506"/>
          <w:jc w:val="center"/>
        </w:trPr>
        <w:tc>
          <w:tcPr>
            <w:tcW w:w="10343" w:type="dxa"/>
            <w:gridSpan w:val="5"/>
          </w:tcPr>
          <w:p w:rsidR="00B3655D" w:rsidRPr="00774E0A" w:rsidRDefault="00B3655D" w:rsidP="00952CB0">
            <w:pPr>
              <w:pStyle w:val="TableParagraph"/>
              <w:spacing w:before="2"/>
              <w:ind w:left="109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91EBF">
              <w:rPr>
                <w:rFonts w:cs="Calibri"/>
                <w:b/>
                <w:sz w:val="20"/>
                <w:szCs w:val="20"/>
              </w:rPr>
              <w:t>Komuniteti</w:t>
            </w:r>
          </w:p>
        </w:tc>
      </w:tr>
      <w:tr w:rsidR="00B3655D" w:rsidRPr="00774E0A" w:rsidTr="006C14D9">
        <w:trPr>
          <w:trHeight w:val="506"/>
          <w:jc w:val="center"/>
        </w:trPr>
        <w:tc>
          <w:tcPr>
            <w:tcW w:w="10343" w:type="dxa"/>
            <w:gridSpan w:val="5"/>
          </w:tcPr>
          <w:p w:rsidR="00B3655D" w:rsidRPr="00774E0A" w:rsidRDefault="00B3655D" w:rsidP="00952CB0">
            <w:pPr>
              <w:pStyle w:val="TableParagraph"/>
              <w:spacing w:before="2"/>
              <w:ind w:left="109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Emri </w:t>
            </w:r>
            <w:r w:rsidRPr="00591EBF">
              <w:rPr>
                <w:rFonts w:cs="Calibri"/>
                <w:b/>
                <w:sz w:val="20"/>
                <w:szCs w:val="20"/>
              </w:rPr>
              <w:t xml:space="preserve">i </w:t>
            </w:r>
            <w:r>
              <w:rPr>
                <w:rFonts w:cs="Calibri"/>
                <w:b/>
                <w:sz w:val="20"/>
                <w:szCs w:val="20"/>
              </w:rPr>
              <w:t>udhëheqësit</w:t>
            </w:r>
            <w:r w:rsidRPr="00591EBF">
              <w:rPr>
                <w:rFonts w:cs="Calibri"/>
                <w:b/>
                <w:sz w:val="20"/>
                <w:szCs w:val="20"/>
              </w:rPr>
              <w:t xml:space="preserve"> të grupit të nënprojektit</w:t>
            </w:r>
            <w:r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  <w:tr w:rsidR="00B3655D" w:rsidRPr="00774E0A" w:rsidTr="006C14D9">
        <w:trPr>
          <w:trHeight w:val="506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before="2"/>
              <w:ind w:left="10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b/>
                <w:sz w:val="20"/>
                <w:szCs w:val="20"/>
              </w:rPr>
              <w:t>Nr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:rsidR="00B3655D" w:rsidRPr="00774E0A" w:rsidRDefault="00B3655D" w:rsidP="00952CB0">
            <w:pPr>
              <w:pStyle w:val="TableParagraph"/>
              <w:spacing w:before="2"/>
              <w:ind w:left="10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b/>
                <w:sz w:val="20"/>
                <w:szCs w:val="20"/>
              </w:rPr>
              <w:t>Pyetje për rrezikun mjedisor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spacing w:before="2"/>
              <w:ind w:left="108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b/>
                <w:sz w:val="20"/>
                <w:szCs w:val="20"/>
              </w:rPr>
              <w:t>Po/Jo</w:t>
            </w: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spacing w:before="6" w:line="252" w:lineRule="exact"/>
              <w:ind w:left="108" w:right="122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Nuk dihet </w:t>
            </w: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spacing w:before="2"/>
              <w:ind w:left="109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b/>
                <w:sz w:val="20"/>
                <w:szCs w:val="20"/>
              </w:rPr>
              <w:t>Detaje/Shënime</w:t>
            </w:r>
          </w:p>
        </w:tc>
      </w:tr>
      <w:tr w:rsidR="00B3655D" w:rsidRPr="00774E0A" w:rsidTr="006C14D9">
        <w:trPr>
          <w:trHeight w:val="501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line="251" w:lineRule="exact"/>
              <w:ind w:left="10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B3655D" w:rsidRPr="00774E0A" w:rsidRDefault="00B3655D" w:rsidP="006C14D9">
            <w:pPr>
              <w:pStyle w:val="TableParagraph"/>
              <w:spacing w:line="246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Çfarë lloj pun</w:t>
            </w:r>
            <w:r>
              <w:rPr>
                <w:rFonts w:asciiTheme="minorHAnsi" w:hAnsiTheme="minorHAnsi" w:cs="Calibri"/>
                <w:sz w:val="20"/>
                <w:szCs w:val="20"/>
              </w:rPr>
              <w:t>im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e do të kontraktohe</w:t>
            </w:r>
            <w:r w:rsidR="006C14D9">
              <w:rPr>
                <w:rFonts w:asciiTheme="minorHAnsi" w:hAnsiTheme="minorHAnsi" w:cs="Calibri"/>
                <w:sz w:val="20"/>
                <w:szCs w:val="20"/>
              </w:rPr>
              <w:t xml:space="preserve">hen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për aktivitetet e nën-projektit?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505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before="2"/>
              <w:ind w:left="10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B3655D" w:rsidRPr="00774E0A" w:rsidRDefault="00B3655D" w:rsidP="006C14D9">
            <w:pPr>
              <w:pStyle w:val="TableParagraph"/>
              <w:spacing w:before="1" w:line="252" w:lineRule="exact"/>
              <w:ind w:left="107" w:right="272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A do të ketë vetëm punë të </w:t>
            </w:r>
            <w:r>
              <w:rPr>
                <w:rFonts w:asciiTheme="minorHAnsi" w:hAnsiTheme="minorHAnsi" w:cs="Calibri"/>
                <w:sz w:val="20"/>
                <w:szCs w:val="20"/>
              </w:rPr>
              <w:t>vogla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riparimi/rehabilitimi të ndërtesave, punime tjera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të vogla ndërtimtarie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apo </w:t>
            </w:r>
            <w:r w:rsidR="006C14D9">
              <w:rPr>
                <w:rFonts w:asciiTheme="minorHAnsi" w:hAnsiTheme="minorHAnsi" w:cs="Calibri"/>
                <w:sz w:val="20"/>
                <w:szCs w:val="20"/>
              </w:rPr>
              <w:t xml:space="preserve">lloje </w:t>
            </w:r>
            <w:r w:rsidR="006C14D9" w:rsidRPr="00774E0A">
              <w:rPr>
                <w:rFonts w:asciiTheme="minorHAnsi" w:hAnsiTheme="minorHAnsi" w:cs="Calibri"/>
                <w:sz w:val="20"/>
                <w:szCs w:val="20"/>
              </w:rPr>
              <w:t>tjera</w:t>
            </w:r>
            <w:r w:rsidR="006C14D9" w:rsidRPr="00774E0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6C14D9">
              <w:rPr>
                <w:rFonts w:asciiTheme="minorHAnsi" w:hAnsiTheme="minorHAnsi" w:cs="Calibri"/>
                <w:sz w:val="20"/>
                <w:szCs w:val="20"/>
              </w:rPr>
              <w:t>t</w:t>
            </w:r>
            <w:r w:rsidR="006C14D9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6C14D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aktivitete?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505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before="2"/>
              <w:ind w:left="10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B3655D" w:rsidRPr="00774E0A" w:rsidRDefault="00B3655D" w:rsidP="006C14D9">
            <w:pPr>
              <w:pStyle w:val="TableParagraph"/>
              <w:spacing w:before="1" w:line="252" w:lineRule="exact"/>
              <w:ind w:left="107" w:right="303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A do të </w:t>
            </w:r>
            <w:r w:rsidR="006C14D9">
              <w:rPr>
                <w:rFonts w:asciiTheme="minorHAnsi" w:hAnsiTheme="minorHAnsi" w:cs="Calibri"/>
                <w:sz w:val="20"/>
                <w:szCs w:val="20"/>
              </w:rPr>
              <w:t>instalohen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pajisje apo </w:t>
            </w:r>
            <w:r w:rsidR="006C14D9">
              <w:rPr>
                <w:rFonts w:asciiTheme="minorHAnsi" w:hAnsiTheme="minorHAnsi" w:cs="Calibri"/>
                <w:sz w:val="20"/>
                <w:szCs w:val="20"/>
              </w:rPr>
              <w:t>do t</w:t>
            </w:r>
            <w:r w:rsidR="006C14D9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6C14D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6C14D9" w:rsidRPr="00774E0A">
              <w:rPr>
                <w:rFonts w:asciiTheme="minorHAnsi" w:hAnsiTheme="minorHAnsi" w:cs="Calibri"/>
                <w:sz w:val="20"/>
                <w:szCs w:val="20"/>
              </w:rPr>
              <w:t>bëhe</w:t>
            </w:r>
            <w:r w:rsidR="006C14D9">
              <w:rPr>
                <w:rFonts w:asciiTheme="minorHAnsi" w:hAnsiTheme="minorHAnsi" w:cs="Calibri"/>
                <w:sz w:val="20"/>
                <w:szCs w:val="20"/>
              </w:rPr>
              <w:t xml:space="preserve">n </w:t>
            </w:r>
            <w:r>
              <w:rPr>
                <w:rFonts w:asciiTheme="minorHAnsi" w:hAnsiTheme="minorHAnsi" w:cs="Calibri"/>
                <w:sz w:val="20"/>
                <w:szCs w:val="20"/>
              </w:rPr>
              <w:t>riparime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tjera të vogla sipas nënprojektit dhe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të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çfarë natyre?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505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before="2"/>
              <w:ind w:left="10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B3655D" w:rsidRPr="00774E0A" w:rsidRDefault="00B3655D" w:rsidP="00D07F19">
            <w:pPr>
              <w:pStyle w:val="TableParagraph"/>
              <w:spacing w:before="1" w:line="252" w:lineRule="exact"/>
              <w:ind w:left="107" w:right="743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Nëse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 xml:space="preserve"> do te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përdor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>e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n ambientet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 xml:space="preserve"> (hap</w:t>
            </w:r>
            <w:r w:rsidR="00D07F19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>sirat)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ekzistuese, ju lutem përshkr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uani në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detaj</w:t>
            </w:r>
            <w:r>
              <w:rPr>
                <w:rFonts w:asciiTheme="minorHAnsi" w:hAnsiTheme="minorHAnsi" w:cs="Calibri"/>
                <w:sz w:val="20"/>
                <w:szCs w:val="20"/>
              </w:rPr>
              <w:t>e, cila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>t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>dhe n</w:t>
            </w:r>
            <w:r w:rsidR="00D07F19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 xml:space="preserve"> cfar</w:t>
            </w:r>
            <w:r w:rsidR="00D07F19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 xml:space="preserve"> m</w:t>
            </w:r>
            <w:r w:rsidR="00D07F19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>nyre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506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before="2"/>
              <w:ind w:left="10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b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B3655D" w:rsidRPr="00774E0A" w:rsidRDefault="00B3655D" w:rsidP="00952CB0">
            <w:pPr>
              <w:pStyle w:val="TableParagraph"/>
              <w:spacing w:before="1" w:line="252" w:lineRule="exact"/>
              <w:ind w:left="107" w:right="633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Nëse nën-projekti është pjesë e infrastrukturës së re të planifikuar,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ju lutem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përshkr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uani në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detaj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e, cila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dhe si.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253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line="234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B3655D" w:rsidRPr="00774E0A" w:rsidRDefault="00B3655D" w:rsidP="00D07F19">
            <w:pPr>
              <w:pStyle w:val="TableParagraph"/>
              <w:spacing w:line="234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A ndodhet 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>nën-projekti në zonë t</w:t>
            </w:r>
            <w:r w:rsidR="00D07F19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mbrojtur?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506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line="248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B3655D" w:rsidRPr="00774E0A" w:rsidRDefault="00D07F19" w:rsidP="00952CB0">
            <w:pPr>
              <w:pStyle w:val="TableParagraph"/>
              <w:spacing w:line="247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</w:t>
            </w:r>
            <w:r w:rsidR="00B3655D" w:rsidRPr="00774E0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shfrytëzohet</w:t>
            </w:r>
            <w:r w:rsidR="00B365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3655D" w:rsidRPr="00774E0A">
              <w:rPr>
                <w:rFonts w:asciiTheme="minorHAnsi" w:hAnsiTheme="minorHAnsi" w:cs="Calibri"/>
                <w:sz w:val="20"/>
                <w:szCs w:val="20"/>
              </w:rPr>
              <w:t>zon</w:t>
            </w:r>
            <w:r>
              <w:rPr>
                <w:rFonts w:asciiTheme="minorHAnsi" w:hAnsiTheme="minorHAnsi" w:cs="Calibri"/>
                <w:sz w:val="20"/>
                <w:szCs w:val="20"/>
              </w:rPr>
              <w:t>a</w:t>
            </w:r>
            <w:r w:rsidR="00B3655D" w:rsidRPr="00774E0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nga </w:t>
            </w:r>
            <w:r w:rsidR="00B3655D">
              <w:rPr>
                <w:rFonts w:asciiTheme="minorHAnsi" w:hAnsiTheme="minorHAnsi" w:cs="Calibri"/>
                <w:sz w:val="20"/>
                <w:szCs w:val="20"/>
              </w:rPr>
              <w:t xml:space="preserve">ndonjë specie </w:t>
            </w:r>
            <w:r>
              <w:rPr>
                <w:rFonts w:asciiTheme="minorHAnsi" w:hAnsiTheme="minorHAnsi" w:cs="Calibri"/>
                <w:sz w:val="20"/>
                <w:szCs w:val="20"/>
              </w:rPr>
              <w:t>e mbrojtur</w:t>
            </w:r>
            <w:r>
              <w:rPr>
                <w:rFonts w:asciiTheme="minorHAnsi" w:hAnsiTheme="minorHAnsi" w:cs="Calibri"/>
                <w:sz w:val="20"/>
                <w:szCs w:val="20"/>
              </w:rPr>
              <w:t>,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3655D">
              <w:rPr>
                <w:rFonts w:asciiTheme="minorHAnsi" w:hAnsiTheme="minorHAnsi" w:cs="Calibri"/>
                <w:sz w:val="20"/>
                <w:szCs w:val="20"/>
              </w:rPr>
              <w:t xml:space="preserve">gjatë </w:t>
            </w:r>
            <w:r w:rsidR="00B3655D" w:rsidRPr="00774E0A">
              <w:rPr>
                <w:rFonts w:asciiTheme="minorHAnsi" w:hAnsiTheme="minorHAnsi" w:cs="Calibri"/>
                <w:sz w:val="20"/>
                <w:szCs w:val="20"/>
              </w:rPr>
              <w:t>vitit</w:t>
            </w:r>
          </w:p>
          <w:p w:rsidR="00B3655D" w:rsidRPr="00774E0A" w:rsidRDefault="00B3655D" w:rsidP="00D07F19">
            <w:pPr>
              <w:pStyle w:val="TableParagraph"/>
              <w:spacing w:line="239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>pavar</w:t>
            </w:r>
            <w:r w:rsidR="00D07F19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>sisht a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është apo nuk është zonë e mbrojtur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)?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251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line="232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B3655D" w:rsidRPr="00774E0A" w:rsidRDefault="00B3655D" w:rsidP="00952CB0">
            <w:pPr>
              <w:pStyle w:val="TableParagraph"/>
              <w:spacing w:line="232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Çfarë lloji </w:t>
            </w:r>
            <w:r>
              <w:rPr>
                <w:rFonts w:asciiTheme="minorHAnsi" w:hAnsiTheme="minorHAnsi" w:cs="Calibri"/>
                <w:sz w:val="20"/>
                <w:szCs w:val="20"/>
              </w:rPr>
              <w:t>është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zon</w:t>
            </w:r>
            <w:r>
              <w:rPr>
                <w:rFonts w:asciiTheme="minorHAnsi" w:hAnsiTheme="minorHAnsi" w:cs="Calibri"/>
                <w:sz w:val="20"/>
                <w:szCs w:val="20"/>
              </w:rPr>
              <w:t>a e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mbrojtur (ZM)? (niveli dhe arsyeja e mbrojtjes)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506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line="250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9</w:t>
            </w:r>
          </w:p>
        </w:tc>
        <w:tc>
          <w:tcPr>
            <w:tcW w:w="6095" w:type="dxa"/>
          </w:tcPr>
          <w:p w:rsidR="00B3655D" w:rsidRPr="00774E0A" w:rsidRDefault="00B3655D" w:rsidP="00B1037F">
            <w:pPr>
              <w:pStyle w:val="TableParagraph"/>
              <w:spacing w:before="1" w:line="252" w:lineRule="exact"/>
              <w:ind w:left="107" w:right="390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A 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>ndodhet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nën-projekti </w:t>
            </w:r>
            <w:r w:rsidR="00B1037F">
              <w:rPr>
                <w:rFonts w:asciiTheme="minorHAnsi" w:hAnsiTheme="minorHAnsi" w:cs="Calibri"/>
                <w:sz w:val="20"/>
                <w:szCs w:val="20"/>
              </w:rPr>
              <w:t>n</w:t>
            </w:r>
            <w:r w:rsidR="00B1037F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B1037F">
              <w:rPr>
                <w:rFonts w:asciiTheme="minorHAnsi" w:hAnsiTheme="minorHAnsi" w:cs="Calibri"/>
                <w:sz w:val="20"/>
                <w:szCs w:val="20"/>
              </w:rPr>
              <w:t xml:space="preserve"> af</w:t>
            </w:r>
            <w:r w:rsidR="00B1037F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B1037F">
              <w:rPr>
                <w:rFonts w:asciiTheme="minorHAnsi" w:hAnsiTheme="minorHAnsi" w:cs="Calibri"/>
                <w:sz w:val="20"/>
                <w:szCs w:val="20"/>
              </w:rPr>
              <w:t>rsi dhe</w:t>
            </w:r>
            <w:r w:rsidR="00D07F19">
              <w:rPr>
                <w:rFonts w:asciiTheme="minorHAnsi" w:hAnsiTheme="minorHAnsi" w:cs="Calibri"/>
                <w:sz w:val="20"/>
                <w:szCs w:val="20"/>
              </w:rPr>
              <w:t xml:space="preserve"> a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mund të ndikojë në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ndonjë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vend arkeologjik ose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vend </w:t>
            </w:r>
            <w:r w:rsidR="00B1037F">
              <w:rPr>
                <w:rFonts w:asciiTheme="minorHAnsi" w:hAnsiTheme="minorHAnsi" w:cs="Calibri"/>
                <w:sz w:val="20"/>
                <w:szCs w:val="20"/>
              </w:rPr>
              <w:t>t</w:t>
            </w:r>
            <w:r w:rsidR="00B1037F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B1037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mbrojtur </w:t>
            </w:r>
            <w:r w:rsidR="00B1037F">
              <w:rPr>
                <w:rFonts w:asciiTheme="minorHAnsi" w:hAnsiTheme="minorHAnsi" w:cs="Calibri"/>
                <w:sz w:val="20"/>
                <w:szCs w:val="20"/>
              </w:rPr>
              <w:t>t</w:t>
            </w:r>
            <w:r w:rsidR="00B1037F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trashëgimisë kulturore?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1518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line="250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  <w:tc>
          <w:tcPr>
            <w:tcW w:w="6095" w:type="dxa"/>
          </w:tcPr>
          <w:p w:rsidR="00B3655D" w:rsidRPr="00774E0A" w:rsidRDefault="00B3655D" w:rsidP="00952CB0">
            <w:pPr>
              <w:pStyle w:val="TableParagraph"/>
              <w:spacing w:line="250" w:lineRule="exact"/>
              <w:ind w:left="90" w:right="3532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 ë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shtë natyra e </w:t>
            </w:r>
            <w:r>
              <w:rPr>
                <w:rFonts w:asciiTheme="minorHAnsi" w:hAnsiTheme="minorHAnsi" w:cs="Calibri"/>
                <w:sz w:val="20"/>
                <w:szCs w:val="20"/>
              </w:rPr>
              <w:t>vendit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:rsidR="00B3655D" w:rsidRPr="00774E0A" w:rsidRDefault="00B1037F" w:rsidP="00B3655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2" w:lineRule="exac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buz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lumi/liqeni/ligatine</w:t>
            </w:r>
            <w:r w:rsidR="00B3655D" w:rsidRPr="00774E0A">
              <w:rPr>
                <w:rFonts w:asciiTheme="minorHAnsi" w:hAnsiTheme="minorHAnsi" w:cs="Calibri"/>
                <w:sz w:val="20"/>
                <w:szCs w:val="20"/>
              </w:rPr>
              <w:t>,</w:t>
            </w:r>
          </w:p>
          <w:p w:rsidR="00B3655D" w:rsidRPr="00774E0A" w:rsidRDefault="00B3655D" w:rsidP="00B3655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2" w:lineRule="exact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urbane,</w:t>
            </w:r>
          </w:p>
          <w:p w:rsidR="00B3655D" w:rsidRPr="00774E0A" w:rsidRDefault="00B3655D" w:rsidP="00B3655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52" w:lineRule="exact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bujqësore,</w:t>
            </w:r>
          </w:p>
          <w:p w:rsidR="00B3655D" w:rsidRPr="00774E0A" w:rsidRDefault="00B3655D" w:rsidP="00B3655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2" w:lineRule="exact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industriale,</w:t>
            </w:r>
          </w:p>
          <w:p w:rsidR="00B3655D" w:rsidRPr="00774E0A" w:rsidRDefault="00B3655D" w:rsidP="00B3655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7" w:lineRule="exact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tje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tër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– ju lutem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cekeni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në </w:t>
            </w:r>
            <w:r>
              <w:rPr>
                <w:rFonts w:asciiTheme="minorHAnsi" w:hAnsiTheme="minorHAnsi" w:cs="Calibri"/>
                <w:sz w:val="20"/>
                <w:szCs w:val="20"/>
              </w:rPr>
              <w:t>shtyllën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'Shënime'?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253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line="234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11</w:t>
            </w:r>
          </w:p>
        </w:tc>
        <w:tc>
          <w:tcPr>
            <w:tcW w:w="6095" w:type="dxa"/>
          </w:tcPr>
          <w:p w:rsidR="00B3655D" w:rsidRPr="00774E0A" w:rsidRDefault="00B3655D" w:rsidP="00455DD2">
            <w:pPr>
              <w:pStyle w:val="TableParagraph"/>
              <w:spacing w:line="234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A ka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mos </w:t>
            </w:r>
            <w:r w:rsidR="00455DD2">
              <w:rPr>
                <w:rFonts w:asciiTheme="minorHAnsi" w:hAnsiTheme="minorHAnsi" w:cs="Calibri"/>
                <w:sz w:val="20"/>
                <w:szCs w:val="20"/>
              </w:rPr>
              <w:t>kemi t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455DD2">
              <w:rPr>
                <w:rFonts w:asciiTheme="minorHAnsi" w:hAnsiTheme="minorHAnsi" w:cs="Calibri"/>
                <w:sz w:val="20"/>
                <w:szCs w:val="20"/>
              </w:rPr>
              <w:t xml:space="preserve"> b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455DD2">
              <w:rPr>
                <w:rFonts w:asciiTheme="minorHAnsi" w:hAnsiTheme="minorHAnsi" w:cs="Calibri"/>
                <w:sz w:val="20"/>
                <w:szCs w:val="20"/>
              </w:rPr>
              <w:t>jm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455DD2">
              <w:rPr>
                <w:rFonts w:asciiTheme="minorHAnsi" w:hAnsiTheme="minorHAnsi" w:cs="Calibri"/>
                <w:sz w:val="20"/>
                <w:szCs w:val="20"/>
              </w:rPr>
              <w:t xml:space="preserve"> me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të drejtë</w:t>
            </w:r>
            <w:r>
              <w:rPr>
                <w:rFonts w:asciiTheme="minorHAnsi" w:hAnsiTheme="minorHAnsi" w:cs="Calibri"/>
                <w:sz w:val="20"/>
                <w:szCs w:val="20"/>
              </w:rPr>
              <w:t>n e kalimit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455DD2">
              <w:rPr>
                <w:rFonts w:asciiTheme="minorHAnsi" w:hAnsiTheme="minorHAnsi" w:cs="Calibri"/>
                <w:sz w:val="20"/>
                <w:szCs w:val="20"/>
              </w:rPr>
              <w:t>n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455DD2">
              <w:rPr>
                <w:rFonts w:asciiTheme="minorHAnsi" w:hAnsiTheme="minorHAnsi" w:cs="Calibri"/>
                <w:sz w:val="20"/>
                <w:szCs w:val="20"/>
              </w:rPr>
              <w:t xml:space="preserve"> tok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455DD2">
              <w:rPr>
                <w:rFonts w:asciiTheme="minorHAnsi" w:hAnsiTheme="minorHAnsi" w:cs="Calibri"/>
                <w:sz w:val="20"/>
                <w:szCs w:val="20"/>
              </w:rPr>
              <w:t xml:space="preserve">n e tjetrit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apo nevojë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n 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për </w:t>
            </w:r>
            <w:r w:rsidR="00B1037F">
              <w:rPr>
                <w:rFonts w:asciiTheme="minorHAnsi" w:hAnsiTheme="minorHAnsi" w:cs="Calibri"/>
                <w:sz w:val="20"/>
                <w:szCs w:val="20"/>
              </w:rPr>
              <w:t>marrje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1037F">
              <w:rPr>
                <w:rFonts w:asciiTheme="minorHAnsi" w:hAnsiTheme="minorHAnsi" w:cs="Calibri"/>
                <w:sz w:val="20"/>
                <w:szCs w:val="20"/>
              </w:rPr>
              <w:t>t</w:t>
            </w:r>
            <w:r w:rsidR="00B1037F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 xml:space="preserve"> tokës?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506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line="248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12</w:t>
            </w:r>
          </w:p>
        </w:tc>
        <w:tc>
          <w:tcPr>
            <w:tcW w:w="6095" w:type="dxa"/>
          </w:tcPr>
          <w:p w:rsidR="00B3655D" w:rsidRPr="00A71D73" w:rsidRDefault="00B3655D" w:rsidP="00B3655D">
            <w:pPr>
              <w:pStyle w:val="TableParagraph"/>
              <w:spacing w:line="247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A kërkon nën-projekti </w:t>
            </w:r>
            <w:r w:rsidR="00FC3840">
              <w:rPr>
                <w:rFonts w:asciiTheme="minorHAnsi" w:hAnsiTheme="minorHAnsi" w:cs="Calibri"/>
                <w:sz w:val="20"/>
                <w:szCs w:val="20"/>
              </w:rPr>
              <w:t>ndonj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FC3840">
              <w:rPr>
                <w:rFonts w:asciiTheme="minorHAnsi" w:hAnsiTheme="minorHAnsi" w:cs="Calibri"/>
                <w:sz w:val="20"/>
                <w:szCs w:val="20"/>
              </w:rPr>
              <w:t xml:space="preserve"> p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FC3840">
              <w:rPr>
                <w:rFonts w:asciiTheme="minorHAnsi" w:hAnsiTheme="minorHAnsi" w:cs="Calibri"/>
                <w:sz w:val="20"/>
                <w:szCs w:val="20"/>
              </w:rPr>
              <w:t>lqim/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leje mjedisore, </w:t>
            </w:r>
            <w:r w:rsidR="00FC3840">
              <w:rPr>
                <w:rFonts w:asciiTheme="minorHAnsi" w:hAnsiTheme="minorHAnsi" w:cs="Calibri"/>
                <w:sz w:val="20"/>
                <w:szCs w:val="20"/>
              </w:rPr>
              <w:t>p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FC3840">
              <w:rPr>
                <w:rFonts w:asciiTheme="minorHAnsi" w:hAnsiTheme="minorHAnsi" w:cs="Calibri"/>
                <w:sz w:val="20"/>
                <w:szCs w:val="20"/>
              </w:rPr>
              <w:t>rgatitje t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FC384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VNM ose lloj tjetër </w:t>
            </w:r>
            <w:r>
              <w:rPr>
                <w:rFonts w:asciiTheme="minorHAnsi" w:hAnsiTheme="minorHAnsi" w:cs="Calibri"/>
                <w:sz w:val="20"/>
                <w:szCs w:val="20"/>
              </w:rPr>
              <w:t>të V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leresimit </w:t>
            </w:r>
            <w:r>
              <w:rPr>
                <w:rFonts w:asciiTheme="minorHAnsi" w:hAnsiTheme="minorHAnsi" w:cs="Calibri"/>
                <w:sz w:val="20"/>
                <w:szCs w:val="20"/>
              </w:rPr>
              <w:t>M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jedisor 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>sipas legjislacionit kombëtar?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506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line="248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13</w:t>
            </w:r>
          </w:p>
        </w:tc>
        <w:tc>
          <w:tcPr>
            <w:tcW w:w="6095" w:type="dxa"/>
          </w:tcPr>
          <w:p w:rsidR="00B3655D" w:rsidRPr="00A71D73" w:rsidRDefault="00B3655D" w:rsidP="00952CB0">
            <w:pPr>
              <w:pStyle w:val="TableParagraph"/>
              <w:spacing w:line="247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A71D73">
              <w:rPr>
                <w:rFonts w:cs="Calibri"/>
                <w:sz w:val="20"/>
                <w:szCs w:val="20"/>
              </w:rPr>
              <w:t>A kërkon nën-projekti konsultime publike specifike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>sipas legjislacionit kombëtar?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506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line="248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14</w:t>
            </w:r>
          </w:p>
        </w:tc>
        <w:tc>
          <w:tcPr>
            <w:tcW w:w="6095" w:type="dxa"/>
          </w:tcPr>
          <w:p w:rsidR="00B3655D" w:rsidRPr="00A71D73" w:rsidRDefault="00B3655D" w:rsidP="00FC3840">
            <w:pPr>
              <w:pStyle w:val="TableParagraph"/>
              <w:spacing w:line="247" w:lineRule="exact"/>
              <w:ind w:left="10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D73">
              <w:rPr>
                <w:rFonts w:asciiTheme="minorHAnsi" w:hAnsiTheme="minorHAnsi" w:cs="Calibri"/>
                <w:sz w:val="20"/>
                <w:szCs w:val="20"/>
              </w:rPr>
              <w:t>A pritet</w:t>
            </w:r>
            <w:r w:rsidR="00FC3840">
              <w:rPr>
                <w:rFonts w:asciiTheme="minorHAnsi" w:hAnsiTheme="minorHAnsi" w:cs="Calibri"/>
                <w:sz w:val="20"/>
                <w:szCs w:val="20"/>
              </w:rPr>
              <w:t xml:space="preserve"> q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C3840">
              <w:rPr>
                <w:rFonts w:asciiTheme="minorHAnsi" w:hAnsiTheme="minorHAnsi" w:cs="Calibri"/>
                <w:sz w:val="20"/>
                <w:szCs w:val="20"/>
              </w:rPr>
              <w:t>nga nënprojekti</w:t>
            </w:r>
            <w:r w:rsidR="00FC3840">
              <w:rPr>
                <w:rFonts w:asciiTheme="minorHAnsi" w:hAnsiTheme="minorHAnsi" w:cs="Calibri"/>
                <w:sz w:val="20"/>
                <w:szCs w:val="20"/>
              </w:rPr>
              <w:t xml:space="preserve"> t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 w:rsidR="00FC3840">
              <w:rPr>
                <w:rFonts w:asciiTheme="minorHAnsi" w:hAnsiTheme="minorHAnsi" w:cs="Calibri"/>
                <w:sz w:val="20"/>
                <w:szCs w:val="20"/>
              </w:rPr>
              <w:t xml:space="preserve"> gjenerohen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C3840">
              <w:rPr>
                <w:rFonts w:asciiTheme="minorHAnsi" w:hAnsiTheme="minorHAnsi" w:cs="Calibri"/>
                <w:sz w:val="20"/>
                <w:szCs w:val="20"/>
              </w:rPr>
              <w:t>sasi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 të mëdha të mbetjeve të rrezikshme (azbest, llamba </w:t>
            </w:r>
            <w:r w:rsidRPr="004F204A">
              <w:rPr>
                <w:rFonts w:asciiTheme="minorHAnsi" w:hAnsiTheme="minorHAnsi" w:cs="Calibri"/>
                <w:sz w:val="20"/>
                <w:szCs w:val="20"/>
              </w:rPr>
              <w:t>kompakte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 fluoreshente, mbeturina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të ngjyrës </w:t>
            </w:r>
            <w:r>
              <w:rPr>
                <w:rFonts w:asciiTheme="minorHAnsi" w:hAnsiTheme="minorHAnsi" w:cs="Calibri"/>
                <w:sz w:val="20"/>
                <w:szCs w:val="20"/>
              </w:rPr>
              <w:t>q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</w:t>
            </w:r>
            <w:r w:rsidR="00FC3840" w:rsidRPr="00774E0A">
              <w:rPr>
                <w:rFonts w:asciiTheme="minorHAnsi" w:hAnsiTheme="minorHAnsi" w:cs="Calibri"/>
                <w:sz w:val="20"/>
                <w:szCs w:val="20"/>
              </w:rPr>
              <w:t>ë</w:t>
            </w:r>
            <w:r>
              <w:rPr>
                <w:rFonts w:asciiTheme="minorHAnsi" w:hAnsiTheme="minorHAnsi" w:cs="Calibri"/>
                <w:sz w:val="20"/>
                <w:szCs w:val="20"/>
              </w:rPr>
              <w:t>rmban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 plumb, pajisje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te </w:t>
            </w:r>
            <w:r>
              <w:rPr>
                <w:rFonts w:asciiTheme="minorHAnsi" w:hAnsiTheme="minorHAnsi" w:cs="Calibri"/>
                <w:sz w:val="20"/>
                <w:szCs w:val="20"/>
              </w:rPr>
              <w:t>ndotura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 me vaj/karburant si</w:t>
            </w:r>
            <w:r>
              <w:rPr>
                <w:rFonts w:asciiTheme="minorHAnsi" w:hAnsiTheme="minorHAnsi" w:cs="Calibri"/>
                <w:sz w:val="20"/>
                <w:szCs w:val="20"/>
              </w:rPr>
              <w:t>ç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janë 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>kaldaja</w:t>
            </w:r>
            <w:r>
              <w:rPr>
                <w:rFonts w:asciiTheme="minorHAnsi" w:hAnsiTheme="minorHAnsi" w:cs="Calibri"/>
                <w:sz w:val="20"/>
                <w:szCs w:val="20"/>
              </w:rPr>
              <w:t>t e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 vjetra ose rezervuarë</w:t>
            </w:r>
            <w:r>
              <w:rPr>
                <w:rFonts w:asciiTheme="minorHAnsi" w:hAnsiTheme="minorHAnsi" w:cs="Calibri"/>
                <w:sz w:val="20"/>
                <w:szCs w:val="20"/>
              </w:rPr>
              <w:t>t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 me naftë, etj.) ose lloje të veçanta mbetjesh (shufra ndriçimi radioaktiv)?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357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15</w:t>
            </w:r>
          </w:p>
        </w:tc>
        <w:tc>
          <w:tcPr>
            <w:tcW w:w="6095" w:type="dxa"/>
          </w:tcPr>
          <w:p w:rsidR="00B3655D" w:rsidRPr="00A71D73" w:rsidRDefault="00B3655D" w:rsidP="00FC3840">
            <w:pPr>
              <w:pStyle w:val="TableParagraph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A71D73">
              <w:rPr>
                <w:rFonts w:asciiTheme="minorHAnsi" w:hAnsiTheme="minorHAnsi" w:cs="Calibri"/>
                <w:sz w:val="20"/>
                <w:szCs w:val="20"/>
              </w:rPr>
              <w:t xml:space="preserve">A do të ketë </w:t>
            </w:r>
            <w:bookmarkStart w:id="0" w:name="_GoBack"/>
            <w:bookmarkEnd w:id="0"/>
            <w:r w:rsidRPr="00A71D73">
              <w:rPr>
                <w:rFonts w:asciiTheme="minorHAnsi" w:hAnsiTheme="minorHAnsi" w:cs="Calibri"/>
                <w:sz w:val="20"/>
                <w:szCs w:val="20"/>
              </w:rPr>
              <w:t>prokurim të k</w:t>
            </w:r>
            <w:r>
              <w:rPr>
                <w:rFonts w:asciiTheme="minorHAnsi" w:hAnsiTheme="minorHAnsi" w:cs="Calibri"/>
                <w:sz w:val="20"/>
                <w:szCs w:val="20"/>
              </w:rPr>
              <w:t>i</w:t>
            </w:r>
            <w:r>
              <w:rPr>
                <w:rFonts w:asciiTheme="minorHAnsi" w:hAnsiTheme="minorHAnsi" w:cs="Calibri"/>
                <w:sz w:val="20"/>
                <w:szCs w:val="20"/>
              </w:rPr>
              <w:t>mika</w:t>
            </w:r>
            <w:r>
              <w:rPr>
                <w:rFonts w:asciiTheme="minorHAnsi" w:hAnsiTheme="minorHAnsi" w:cs="Calibri"/>
                <w:sz w:val="20"/>
                <w:szCs w:val="20"/>
              </w:rPr>
              <w:t>teve</w:t>
            </w:r>
            <w:r w:rsidRPr="00A71D73">
              <w:rPr>
                <w:rFonts w:asciiTheme="minorHAnsi" w:hAnsiTheme="minorHAnsi" w:cs="Calibri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655D" w:rsidRPr="00774E0A" w:rsidTr="006C14D9">
        <w:trPr>
          <w:trHeight w:val="251"/>
          <w:jc w:val="center"/>
        </w:trPr>
        <w:tc>
          <w:tcPr>
            <w:tcW w:w="421" w:type="dxa"/>
          </w:tcPr>
          <w:p w:rsidR="00B3655D" w:rsidRPr="00774E0A" w:rsidRDefault="00B3655D" w:rsidP="00952CB0">
            <w:pPr>
              <w:pStyle w:val="TableParagraph"/>
              <w:spacing w:line="232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774E0A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B3655D" w:rsidRPr="00774E0A" w:rsidRDefault="00B3655D" w:rsidP="00952CB0">
            <w:pPr>
              <w:pStyle w:val="TableParagraph"/>
              <w:spacing w:line="232" w:lineRule="exact"/>
              <w:ind w:left="107"/>
              <w:rPr>
                <w:rFonts w:asciiTheme="minorHAnsi" w:hAnsiTheme="minorHAnsi" w:cs="Calibri"/>
                <w:sz w:val="20"/>
                <w:szCs w:val="20"/>
              </w:rPr>
            </w:pPr>
            <w:r w:rsidRPr="00774E0A">
              <w:rPr>
                <w:rFonts w:asciiTheme="minorHAnsi" w:hAnsiTheme="minorHAnsi" w:cs="Calibri"/>
                <w:sz w:val="20"/>
                <w:szCs w:val="20"/>
              </w:rPr>
              <w:t>Vërejtje/çështje tjera</w:t>
            </w:r>
          </w:p>
        </w:tc>
        <w:tc>
          <w:tcPr>
            <w:tcW w:w="709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3655D" w:rsidRPr="00774E0A" w:rsidRDefault="00B3655D" w:rsidP="00952CB0">
            <w:pPr>
              <w:pStyle w:val="TableParagrap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D2C52" w:rsidRDefault="00BD2C52" w:rsidP="006C14D9"/>
    <w:sectPr w:rsidR="00BD2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2C0C"/>
    <w:multiLevelType w:val="hybridMultilevel"/>
    <w:tmpl w:val="19BA3FBA"/>
    <w:lvl w:ilvl="0" w:tplc="28C4380C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040D6C6">
      <w:numFmt w:val="bullet"/>
      <w:lvlText w:val="•"/>
      <w:lvlJc w:val="left"/>
      <w:pPr>
        <w:ind w:left="1311" w:hanging="360"/>
      </w:pPr>
      <w:rPr>
        <w:rFonts w:hint="default"/>
      </w:rPr>
    </w:lvl>
    <w:lvl w:ilvl="2" w:tplc="F098C19E">
      <w:numFmt w:val="bullet"/>
      <w:lvlText w:val="•"/>
      <w:lvlJc w:val="left"/>
      <w:pPr>
        <w:ind w:left="1802" w:hanging="360"/>
      </w:pPr>
      <w:rPr>
        <w:rFonts w:hint="default"/>
      </w:rPr>
    </w:lvl>
    <w:lvl w:ilvl="3" w:tplc="3EE6761E">
      <w:numFmt w:val="bullet"/>
      <w:lvlText w:val="•"/>
      <w:lvlJc w:val="left"/>
      <w:pPr>
        <w:ind w:left="2293" w:hanging="360"/>
      </w:pPr>
      <w:rPr>
        <w:rFonts w:hint="default"/>
      </w:rPr>
    </w:lvl>
    <w:lvl w:ilvl="4" w:tplc="C0807E84">
      <w:numFmt w:val="bullet"/>
      <w:lvlText w:val="•"/>
      <w:lvlJc w:val="left"/>
      <w:pPr>
        <w:ind w:left="2785" w:hanging="360"/>
      </w:pPr>
      <w:rPr>
        <w:rFonts w:hint="default"/>
      </w:rPr>
    </w:lvl>
    <w:lvl w:ilvl="5" w:tplc="1BC6DA06">
      <w:numFmt w:val="bullet"/>
      <w:lvlText w:val="•"/>
      <w:lvlJc w:val="left"/>
      <w:pPr>
        <w:ind w:left="3276" w:hanging="360"/>
      </w:pPr>
      <w:rPr>
        <w:rFonts w:hint="default"/>
      </w:rPr>
    </w:lvl>
    <w:lvl w:ilvl="6" w:tplc="D1DC8C98">
      <w:numFmt w:val="bullet"/>
      <w:lvlText w:val="•"/>
      <w:lvlJc w:val="left"/>
      <w:pPr>
        <w:ind w:left="3767" w:hanging="360"/>
      </w:pPr>
      <w:rPr>
        <w:rFonts w:hint="default"/>
      </w:rPr>
    </w:lvl>
    <w:lvl w:ilvl="7" w:tplc="2D56A66C">
      <w:numFmt w:val="bullet"/>
      <w:lvlText w:val="•"/>
      <w:lvlJc w:val="left"/>
      <w:pPr>
        <w:ind w:left="4259" w:hanging="360"/>
      </w:pPr>
      <w:rPr>
        <w:rFonts w:hint="default"/>
      </w:rPr>
    </w:lvl>
    <w:lvl w:ilvl="8" w:tplc="238AEFEC">
      <w:numFmt w:val="bullet"/>
      <w:lvlText w:val="•"/>
      <w:lvlJc w:val="left"/>
      <w:pPr>
        <w:ind w:left="475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5D"/>
    <w:rsid w:val="00455DD2"/>
    <w:rsid w:val="006C14D9"/>
    <w:rsid w:val="00B1037F"/>
    <w:rsid w:val="00B3655D"/>
    <w:rsid w:val="00BD2C52"/>
    <w:rsid w:val="00D07F19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74DCF7-CB7D-4D87-8D03-8F8A2349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5D"/>
    <w:pPr>
      <w:spacing w:after="0" w:line="240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aliases w:val="Sub-Clause Paragraph,Section Header3,B Head,Знак13,h3"/>
    <w:basedOn w:val="Normal"/>
    <w:next w:val="Normal"/>
    <w:link w:val="Heading3Char"/>
    <w:uiPriority w:val="9"/>
    <w:unhideWhenUsed/>
    <w:qFormat/>
    <w:rsid w:val="00B36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Clause Paragraph Char,Section Header3 Char,B Head Char,Знак13 Char,h3 Char"/>
    <w:basedOn w:val="DefaultParagraphFont"/>
    <w:link w:val="Heading3"/>
    <w:uiPriority w:val="9"/>
    <w:rsid w:val="00B365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3655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lang w:val="sq-AL" w:eastAsia="sq-AL" w:bidi="sq-AL"/>
    </w:rPr>
  </w:style>
  <w:style w:type="character" w:customStyle="1" w:styleId="Heading1Char">
    <w:name w:val="Heading 1 Char"/>
    <w:basedOn w:val="DefaultParagraphFont"/>
    <w:link w:val="Heading1"/>
    <w:uiPriority w:val="9"/>
    <w:rsid w:val="00B36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2022-03-25T12:00:00Z</dcterms:created>
  <dcterms:modified xsi:type="dcterms:W3CDTF">2022-03-25T13:07:00Z</dcterms:modified>
</cp:coreProperties>
</file>